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12B9A">
      <w:pPr>
        <w:rPr>
          <w:b/>
        </w:rPr>
      </w:pPr>
      <w:bookmarkStart w:id="0" w:name="_Toc127068050"/>
    </w:p>
    <w:p w14:paraId="5766790B">
      <w:pPr>
        <w:shd w:val="clear" w:color="auto" w:fill="FFFFFF"/>
        <w:jc w:val="center"/>
        <w:rPr>
          <w:spacing w:val="-3"/>
        </w:rPr>
      </w:pPr>
      <w:r>
        <w:rPr>
          <w:spacing w:val="-3"/>
        </w:rPr>
        <w:t>Муниципальное общеобразовательное учреждение</w:t>
      </w:r>
    </w:p>
    <w:p w14:paraId="148E8307">
      <w:pPr>
        <w:jc w:val="center"/>
        <w:rPr>
          <w:spacing w:val="-3"/>
        </w:rPr>
      </w:pPr>
      <w:r>
        <w:rPr>
          <w:spacing w:val="-3"/>
        </w:rPr>
        <w:t>«Средняя школа № 92 Краснооктябрьского района Волгограда»</w:t>
      </w:r>
    </w:p>
    <w:p w14:paraId="2AD3AE75">
      <w:pPr>
        <w:jc w:val="center"/>
        <w:rPr>
          <w:sz w:val="28"/>
          <w:szCs w:val="28"/>
        </w:rPr>
      </w:pPr>
    </w:p>
    <w:p w14:paraId="13D16DBE">
      <w:pPr>
        <w:rPr>
          <w:b/>
        </w:rPr>
      </w:pPr>
    </w:p>
    <w:tbl>
      <w:tblPr>
        <w:tblStyle w:val="4"/>
        <w:tblW w:w="15194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4"/>
        <w:gridCol w:w="4880"/>
        <w:gridCol w:w="4060"/>
      </w:tblGrid>
      <w:tr w14:paraId="0BEAC543">
        <w:tc>
          <w:tcPr>
            <w:tcW w:w="6254" w:type="dxa"/>
          </w:tcPr>
          <w:p w14:paraId="123AB3DB">
            <w:pPr>
              <w:jc w:val="right"/>
            </w:pPr>
            <w:r>
              <w:t>Рассмотрено:</w:t>
            </w:r>
          </w:p>
          <w:p w14:paraId="2CD0EBBB">
            <w:pPr>
              <w:jc w:val="right"/>
            </w:pPr>
            <w:r>
              <w:t xml:space="preserve">на заседании МО </w:t>
            </w:r>
          </w:p>
          <w:p w14:paraId="1E7504EF">
            <w:pPr>
              <w:jc w:val="right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Классных руководителей</w:t>
            </w:r>
          </w:p>
          <w:p w14:paraId="65B89568">
            <w:pPr>
              <w:jc w:val="right"/>
            </w:pPr>
            <w:r>
              <w:t xml:space="preserve">Протокол № </w:t>
            </w:r>
            <w:r>
              <w:rPr>
                <w:rFonts w:hint="default"/>
                <w:lang w:val="en-US"/>
              </w:rPr>
              <w:t>5</w:t>
            </w:r>
            <w:r>
              <w:t xml:space="preserve"> от «</w:t>
            </w:r>
            <w:r>
              <w:rPr>
                <w:rFonts w:hint="default"/>
                <w:lang w:val="en-US"/>
              </w:rPr>
              <w:t>05</w:t>
            </w:r>
            <w:r>
              <w:t>»</w:t>
            </w:r>
            <w:r>
              <w:rPr>
                <w:lang w:val="ru-RU"/>
              </w:rPr>
              <w:t>июня</w:t>
            </w:r>
            <w:r>
              <w:rPr>
                <w:rFonts w:hint="default"/>
                <w:lang w:val="ru-RU"/>
              </w:rPr>
              <w:t xml:space="preserve"> </w:t>
            </w:r>
            <w:r>
              <w:t>20</w:t>
            </w:r>
            <w:r>
              <w:rPr>
                <w:rFonts w:hint="default"/>
                <w:lang w:val="ru-RU"/>
              </w:rPr>
              <w:t>25</w:t>
            </w:r>
            <w:r>
              <w:t>г</w:t>
            </w:r>
          </w:p>
          <w:p w14:paraId="47DF9689">
            <w:pPr>
              <w:jc w:val="right"/>
            </w:pPr>
            <w:r>
              <w:t>____________/ ___________/</w:t>
            </w:r>
          </w:p>
        </w:tc>
        <w:tc>
          <w:tcPr>
            <w:tcW w:w="4880" w:type="dxa"/>
          </w:tcPr>
          <w:p w14:paraId="7D8C33DC">
            <w:r>
              <w:t>Согласовано:</w:t>
            </w:r>
          </w:p>
          <w:p w14:paraId="060570F0"/>
          <w:p w14:paraId="71B3C7F0">
            <w:r>
              <w:t>заместитель директора по ВР</w:t>
            </w:r>
          </w:p>
          <w:p w14:paraId="417D6CFC">
            <w:r>
              <w:t xml:space="preserve">____________/ </w:t>
            </w:r>
            <w:r>
              <w:rPr>
                <w:lang w:val="ru-RU"/>
              </w:rPr>
              <w:t>Перепечева</w:t>
            </w:r>
            <w:r>
              <w:rPr>
                <w:rFonts w:hint="default"/>
                <w:lang w:val="ru-RU"/>
              </w:rPr>
              <w:t xml:space="preserve"> Н.Н.</w:t>
            </w:r>
            <w:r>
              <w:t>/</w:t>
            </w:r>
          </w:p>
          <w:p w14:paraId="609D96C8">
            <w:r>
              <w:t>«</w:t>
            </w:r>
            <w:r>
              <w:rPr>
                <w:rFonts w:hint="default"/>
                <w:lang w:val="ru-RU"/>
              </w:rPr>
              <w:t xml:space="preserve">05 </w:t>
            </w:r>
            <w:r>
              <w:t>»</w:t>
            </w:r>
            <w:r>
              <w:rPr>
                <w:rFonts w:hint="default"/>
                <w:lang w:val="ru-RU"/>
              </w:rPr>
              <w:t xml:space="preserve"> июня </w:t>
            </w:r>
            <w:r>
              <w:t>20</w:t>
            </w:r>
            <w:r>
              <w:rPr>
                <w:rFonts w:hint="default"/>
                <w:lang w:val="ru-RU"/>
              </w:rPr>
              <w:t>25</w:t>
            </w:r>
            <w:r>
              <w:t>г</w:t>
            </w:r>
          </w:p>
        </w:tc>
        <w:tc>
          <w:tcPr>
            <w:tcW w:w="4060" w:type="dxa"/>
          </w:tcPr>
          <w:p w14:paraId="334938B5">
            <w:r>
              <w:t>Утверждено и введено</w:t>
            </w:r>
          </w:p>
          <w:p w14:paraId="104EF443">
            <w:r>
              <w:t>Приказом №</w:t>
            </w:r>
            <w:r>
              <w:rPr>
                <w:rFonts w:hint="default"/>
                <w:lang w:val="ru-RU"/>
              </w:rPr>
              <w:t>119/1</w:t>
            </w:r>
            <w:r>
              <w:t xml:space="preserve">     от</w:t>
            </w:r>
          </w:p>
          <w:p w14:paraId="72571939">
            <w:r>
              <w:t>«</w:t>
            </w:r>
            <w:r>
              <w:rPr>
                <w:rFonts w:hint="default"/>
                <w:lang w:val="ru-RU"/>
              </w:rPr>
              <w:t>05</w:t>
            </w:r>
            <w:r>
              <w:t>»</w:t>
            </w:r>
            <w:r>
              <w:rPr>
                <w:rFonts w:hint="default"/>
                <w:lang w:val="ru-RU"/>
              </w:rPr>
              <w:t xml:space="preserve"> июня </w:t>
            </w:r>
            <w:r>
              <w:t>20</w:t>
            </w:r>
            <w:r>
              <w:rPr>
                <w:rFonts w:hint="default"/>
                <w:lang w:val="ru-RU"/>
              </w:rPr>
              <w:t>25</w:t>
            </w:r>
            <w:r>
              <w:t>г</w:t>
            </w:r>
          </w:p>
          <w:p w14:paraId="0865F76C">
            <w:r>
              <w:t>Директор МОУ СШ № 92</w:t>
            </w:r>
          </w:p>
          <w:p w14:paraId="6DBD5240">
            <w:r>
              <w:t>__________/</w:t>
            </w:r>
            <w:r>
              <w:rPr>
                <w:lang w:val="ru-RU"/>
              </w:rPr>
              <w:t>Юхно</w:t>
            </w:r>
            <w:r>
              <w:rPr>
                <w:rFonts w:hint="default"/>
                <w:lang w:val="ru-RU"/>
              </w:rPr>
              <w:t xml:space="preserve"> М.Т.</w:t>
            </w:r>
            <w:r>
              <w:t>/</w:t>
            </w:r>
          </w:p>
          <w:p w14:paraId="4CB78AB4"/>
        </w:tc>
      </w:tr>
    </w:tbl>
    <w:p w14:paraId="5FA82E5A"/>
    <w:p w14:paraId="0D614FB9"/>
    <w:p w14:paraId="22D7F8AB">
      <w:pPr>
        <w:jc w:val="center"/>
      </w:pPr>
      <w:r>
        <w:t>Рабочая программа внеурочной деятельности</w:t>
      </w:r>
    </w:p>
    <w:p w14:paraId="1AD9D816">
      <w:pPr>
        <w:jc w:val="center"/>
        <w:rPr>
          <w:u w:val="single"/>
        </w:rPr>
      </w:pPr>
      <w:r>
        <w:rPr>
          <w:sz w:val="28"/>
          <w:szCs w:val="28"/>
        </w:rPr>
        <w:t>«История школы в истории города»</w:t>
      </w:r>
    </w:p>
    <w:p w14:paraId="3F667EED">
      <w:pPr>
        <w:jc w:val="center"/>
      </w:pPr>
    </w:p>
    <w:p w14:paraId="035C41C2">
      <w:pPr>
        <w:jc w:val="center"/>
      </w:pPr>
      <w:r>
        <w:t xml:space="preserve">Уровень обучения: </w:t>
      </w:r>
      <w:r>
        <w:rPr>
          <w:rFonts w:hint="default"/>
          <w:lang w:val="ru-RU"/>
        </w:rPr>
        <w:t>5-9</w:t>
      </w:r>
      <w:r>
        <w:t xml:space="preserve"> классы</w:t>
      </w:r>
    </w:p>
    <w:p w14:paraId="351C0B02"/>
    <w:p w14:paraId="567B49E4"/>
    <w:p w14:paraId="59F09B5A">
      <w:pPr>
        <w:jc w:val="center"/>
      </w:pPr>
      <w:r>
        <w:t xml:space="preserve">                                                        </w:t>
      </w:r>
    </w:p>
    <w:p w14:paraId="6979BA12">
      <w:pPr>
        <w:jc w:val="center"/>
      </w:pPr>
      <w:r>
        <w:t xml:space="preserve">                                      </w:t>
      </w:r>
      <w:r>
        <w:tab/>
      </w:r>
      <w:r>
        <w:tab/>
      </w:r>
      <w:r>
        <w:t xml:space="preserve">Составитель (составители) рабочей программы </w:t>
      </w:r>
    </w:p>
    <w:p w14:paraId="7C331F3E">
      <w:pPr>
        <w:jc w:val="center"/>
        <w:rPr>
          <w:rFonts w:hint="default"/>
          <w:lang w:val="ru-RU"/>
        </w:rPr>
      </w:pPr>
      <w:r>
        <w:t xml:space="preserve">      </w:t>
      </w:r>
      <w:r>
        <w:tab/>
      </w:r>
      <w:r>
        <w:tab/>
      </w:r>
      <w:r>
        <w:t xml:space="preserve">          </w:t>
      </w:r>
      <w:r>
        <w:rPr>
          <w:lang w:val="ru-RU"/>
        </w:rPr>
        <w:t>Коломейченко</w:t>
      </w:r>
      <w:r>
        <w:rPr>
          <w:rFonts w:hint="default"/>
          <w:lang w:val="ru-RU"/>
        </w:rPr>
        <w:t xml:space="preserve"> О.А.</w:t>
      </w:r>
    </w:p>
    <w:p w14:paraId="291FC1EE">
      <w:pPr>
        <w:jc w:val="center"/>
      </w:pPr>
    </w:p>
    <w:p w14:paraId="54143841">
      <w:pPr>
        <w:jc w:val="center"/>
        <w:rPr>
          <w:sz w:val="28"/>
          <w:szCs w:val="28"/>
        </w:rPr>
      </w:pPr>
    </w:p>
    <w:p w14:paraId="3302BDF2">
      <w:pPr>
        <w:jc w:val="center"/>
        <w:rPr>
          <w:sz w:val="28"/>
          <w:szCs w:val="28"/>
        </w:rPr>
      </w:pPr>
    </w:p>
    <w:p w14:paraId="73185EB9">
      <w:pPr>
        <w:jc w:val="center"/>
        <w:rPr>
          <w:sz w:val="28"/>
          <w:szCs w:val="28"/>
        </w:rPr>
      </w:pPr>
    </w:p>
    <w:p w14:paraId="42BEA2AC">
      <w:pPr>
        <w:jc w:val="center"/>
        <w:rPr>
          <w:sz w:val="28"/>
          <w:szCs w:val="28"/>
        </w:rPr>
      </w:pPr>
    </w:p>
    <w:p w14:paraId="36D98514">
      <w:pPr>
        <w:jc w:val="center"/>
        <w:rPr>
          <w:sz w:val="28"/>
          <w:szCs w:val="28"/>
        </w:rPr>
      </w:pPr>
    </w:p>
    <w:p w14:paraId="5A9A9F3F">
      <w:pPr>
        <w:jc w:val="center"/>
        <w:rPr>
          <w:rFonts w:hint="default"/>
          <w:lang w:val="ru-RU"/>
        </w:rPr>
      </w:pPr>
      <w:r>
        <w:rPr>
          <w:lang w:val="ru-RU"/>
        </w:rPr>
        <w:t>Волгоград</w:t>
      </w:r>
      <w:r>
        <w:rPr>
          <w:rFonts w:hint="default"/>
          <w:lang w:val="ru-RU"/>
        </w:rPr>
        <w:t xml:space="preserve"> </w:t>
      </w:r>
    </w:p>
    <w:p w14:paraId="4231F8E4">
      <w:pPr>
        <w:jc w:val="center"/>
      </w:pPr>
      <w:r>
        <w:t>20</w:t>
      </w:r>
      <w:r>
        <w:rPr>
          <w:rFonts w:hint="default"/>
          <w:lang w:val="ru-RU"/>
        </w:rPr>
        <w:t>25</w:t>
      </w:r>
      <w:r>
        <w:t xml:space="preserve"> год</w:t>
      </w:r>
    </w:p>
    <w:p w14:paraId="751D7CBC">
      <w:pPr>
        <w:pStyle w:val="2"/>
        <w:spacing w:after="0"/>
        <w:ind w:firstLine="369"/>
        <w:rPr>
          <w:sz w:val="28"/>
          <w:szCs w:val="28"/>
        </w:rPr>
      </w:pPr>
      <w:r>
        <w:rPr>
          <w:sz w:val="28"/>
          <w:szCs w:val="28"/>
        </w:rPr>
        <w:t>Пояснител</w:t>
      </w:r>
      <w:bookmarkStart w:id="8" w:name="_GoBack"/>
      <w:bookmarkEnd w:id="8"/>
      <w:r>
        <w:rPr>
          <w:sz w:val="28"/>
          <w:szCs w:val="28"/>
        </w:rPr>
        <w:t>ьная записка</w:t>
      </w:r>
      <w:bookmarkEnd w:id="0"/>
    </w:p>
    <w:p w14:paraId="23D9CE9C">
      <w:pPr>
        <w:ind w:firstLine="567"/>
      </w:pPr>
      <w:r>
        <w:t>Программа  «</w:t>
      </w:r>
      <w:r>
        <w:rPr>
          <w:b/>
          <w:bCs/>
          <w:i w:val="0"/>
          <w:iCs w:val="0"/>
          <w:lang w:val="ru-RU"/>
        </w:rPr>
        <w:t>Музей</w:t>
      </w:r>
      <w:r>
        <w:rPr>
          <w:rFonts w:hint="default"/>
          <w:b/>
          <w:bCs/>
          <w:i w:val="0"/>
          <w:iCs w:val="0"/>
          <w:lang w:val="ru-RU"/>
        </w:rPr>
        <w:t xml:space="preserve">. </w:t>
      </w:r>
      <w:r>
        <w:rPr>
          <w:b/>
          <w:bCs/>
          <w:i w:val="0"/>
          <w:iCs w:val="0"/>
          <w:smallCaps/>
          <w:szCs w:val="28"/>
        </w:rPr>
        <w:t>история школы в истории города</w:t>
      </w:r>
      <w:r>
        <w:rPr>
          <w:szCs w:val="28"/>
        </w:rPr>
        <w:t>»</w:t>
      </w:r>
      <w:r>
        <w:rPr>
          <w:szCs w:val="28"/>
          <w:lang w:eastAsia="en-US" w:bidi="en-US"/>
        </w:rPr>
        <w:t xml:space="preserve"> </w:t>
      </w:r>
      <w:r>
        <w:t>разработана в соответствии с нормативно-правовыми документами:</w:t>
      </w:r>
    </w:p>
    <w:p w14:paraId="0F9BCAFB">
      <w:pPr>
        <w:widowControl w:val="0"/>
        <w:tabs>
          <w:tab w:val="left" w:pos="1637"/>
          <w:tab w:val="left" w:pos="1638"/>
        </w:tabs>
        <w:autoSpaceDE w:val="0"/>
        <w:autoSpaceDN w:val="0"/>
        <w:ind w:firstLine="707"/>
        <w:rPr>
          <w:szCs w:val="28"/>
          <w:lang w:bidi="en-US"/>
        </w:rPr>
      </w:pPr>
      <w:r>
        <w:rPr>
          <w:szCs w:val="28"/>
          <w:lang w:bidi="en-US"/>
        </w:rPr>
        <w:t xml:space="preserve"> - Федеральный закон Российской Федерации от 29 декабря 2012г. № 273-ФЗ «Об образовании в Российской Федерации»);</w:t>
      </w:r>
    </w:p>
    <w:p w14:paraId="2C5299B5">
      <w:pPr>
        <w:widowControl w:val="0"/>
        <w:autoSpaceDE w:val="0"/>
        <w:autoSpaceDN w:val="0"/>
        <w:spacing w:before="50"/>
        <w:ind w:firstLine="707"/>
        <w:rPr>
          <w:szCs w:val="28"/>
          <w:lang w:bidi="en-US"/>
        </w:rPr>
      </w:pPr>
      <w:r>
        <w:rPr>
          <w:szCs w:val="28"/>
          <w:lang w:bidi="en-US"/>
        </w:rPr>
        <w:t>– 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14:paraId="12EC2651">
      <w:pPr>
        <w:widowControl w:val="0"/>
        <w:autoSpaceDE w:val="0"/>
        <w:autoSpaceDN w:val="0"/>
        <w:spacing w:before="50"/>
        <w:ind w:firstLine="707"/>
        <w:rPr>
          <w:szCs w:val="28"/>
          <w:lang w:bidi="en-US"/>
        </w:rPr>
      </w:pPr>
      <w:r>
        <w:rPr>
          <w:szCs w:val="28"/>
          <w:lang w:bidi="en-US"/>
        </w:rPr>
        <w:t>–Приказ Министерства</w:t>
      </w:r>
      <w:r>
        <w:rPr>
          <w:lang w:bidi="en-US"/>
        </w:rPr>
        <w:t xml:space="preserve"> просвещения РФ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77B13BB2">
      <w:pPr>
        <w:widowControl w:val="0"/>
        <w:autoSpaceDE w:val="0"/>
        <w:autoSpaceDN w:val="0"/>
        <w:spacing w:before="50"/>
        <w:ind w:firstLine="707"/>
        <w:rPr>
          <w:szCs w:val="28"/>
          <w:lang w:bidi="en-US"/>
        </w:rPr>
      </w:pPr>
      <w:r>
        <w:rPr>
          <w:szCs w:val="28"/>
          <w:lang w:bidi="en-US"/>
        </w:rPr>
        <w:t>- Постановление Главного государственного санитарного врача Российской Федерации от 4 июля 2014 г.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14:paraId="442ACEE0">
      <w:pPr>
        <w:widowControl w:val="0"/>
        <w:autoSpaceDE w:val="0"/>
        <w:autoSpaceDN w:val="0"/>
        <w:spacing w:before="50"/>
        <w:ind w:firstLine="707"/>
        <w:rPr>
          <w:lang w:bidi="en-US"/>
        </w:rPr>
      </w:pPr>
      <w:r>
        <w:rPr>
          <w:lang w:bidi="en-US"/>
        </w:rPr>
        <w:t>Методические рекомендации по проектированию дополнительных общеразвивающих программ (включая разноуровневые программы) Минобрнауки России, 18.11.2015.</w:t>
      </w:r>
    </w:p>
    <w:p w14:paraId="24D4DBF0">
      <w:pPr>
        <w:ind w:firstLine="567"/>
      </w:pPr>
      <w:r>
        <w:rPr>
          <w:rStyle w:val="5"/>
          <w:b w:val="0"/>
          <w:szCs w:val="28"/>
        </w:rPr>
        <w:t>Программа разработана с учетом  требований к содержанию и оформлению образовательных программ Министерства образования и науки РФ и доработана с учетом одного из главных требований современного времени – необходимости соответствовать процессу ФГОС, в котором особое внимание уделено роли внеурочной деятельности в формировании УУД личности учащегося.</w:t>
      </w:r>
      <w:r>
        <w:rPr>
          <w:rStyle w:val="5"/>
          <w:b w:val="0"/>
          <w:bCs w:val="0"/>
        </w:rPr>
        <w:t xml:space="preserve"> </w:t>
      </w:r>
      <w:r>
        <w:rPr>
          <w:szCs w:val="28"/>
        </w:rPr>
        <w:t>Программа разработана  с учетом Примерного положения о музее образовательного учреждения (школьном музее)// Вестник образования России. Июнь 2003г.; Положения о школьном музее города Волгограда/ Школьный музей: Методические разработки/Сост. Т.Ю Фоми – Ш 673на , С.Ю Пищулина. Волгоград: Перемена. 1996. 56с. За основу взята авторская программа «Память» Сост.:</w:t>
      </w:r>
      <w:r>
        <w:rPr>
          <w:szCs w:val="28"/>
        </w:rPr>
        <w:fldChar w:fldCharType="begin"/>
      </w:r>
      <w:r>
        <w:rPr>
          <w:szCs w:val="28"/>
        </w:rPr>
        <w:instrText xml:space="preserve"> HYPERLINK "http://festival.1september.ru/authors/229-693-964" </w:instrText>
      </w:r>
      <w:r>
        <w:rPr>
          <w:szCs w:val="28"/>
        </w:rPr>
        <w:fldChar w:fldCharType="separate"/>
      </w:r>
      <w:r>
        <w:rPr>
          <w:szCs w:val="28"/>
        </w:rPr>
        <w:t>Кухарева Татьяна Михайловна</w:t>
      </w:r>
      <w:r>
        <w:rPr>
          <w:szCs w:val="28"/>
        </w:rPr>
        <w:fldChar w:fldCharType="end"/>
      </w:r>
      <w:r>
        <w:rPr>
          <w:szCs w:val="28"/>
        </w:rPr>
        <w:t xml:space="preserve">, </w:t>
      </w:r>
      <w:r>
        <w:rPr>
          <w:i/>
          <w:iCs/>
          <w:szCs w:val="28"/>
        </w:rPr>
        <w:t xml:space="preserve">заместитель директора по ВР, школы №2; </w:t>
      </w:r>
      <w:r>
        <w:rPr>
          <w:iCs/>
          <w:szCs w:val="28"/>
        </w:rPr>
        <w:t>Дополнительная образовательная программа</w:t>
      </w:r>
      <w:r>
        <w:rPr>
          <w:szCs w:val="28"/>
        </w:rPr>
        <w:t xml:space="preserve"> «Музееведение» Автор-сооставитель Платкина Татьяна Михайловна, </w:t>
      </w:r>
      <w:r>
        <w:rPr>
          <w:i/>
          <w:szCs w:val="28"/>
        </w:rPr>
        <w:t xml:space="preserve">педагог дополнительного образования 1 квалификационной категории, методист по работе с музеями образовательных учреждений, </w:t>
      </w:r>
      <w:r>
        <w:rPr>
          <w:szCs w:val="28"/>
        </w:rPr>
        <w:t>Центра дополнительного образования детей «Пост №1» г. Волгограда.</w:t>
      </w:r>
    </w:p>
    <w:p w14:paraId="26318AF4">
      <w:pPr>
        <w:pStyle w:val="9"/>
        <w:spacing w:before="0" w:beforeAutospacing="0" w:after="0" w:afterAutospacing="0"/>
        <w:ind w:firstLine="369"/>
        <w:rPr>
          <w:sz w:val="28"/>
          <w:szCs w:val="28"/>
        </w:rPr>
      </w:pPr>
      <w:r>
        <w:rPr>
          <w:sz w:val="28"/>
          <w:szCs w:val="28"/>
        </w:rPr>
        <w:t>При составлении программы учитывались: Положение о городском смотре музеев, комнат, уголков Боевой и Трудовой Славы образовательных учреждений Волгограда; Положение о городском конкурсе экскурсоводов музейных комплексов образовательных учреждений Волгограда.</w:t>
      </w:r>
    </w:p>
    <w:p w14:paraId="24967134">
      <w:pPr>
        <w:pStyle w:val="7"/>
        <w:spacing w:before="0" w:beforeAutospacing="0" w:after="0" w:afterAutospacing="0"/>
        <w:ind w:firstLine="369"/>
        <w:rPr>
          <w:sz w:val="28"/>
          <w:szCs w:val="28"/>
        </w:rPr>
      </w:pPr>
      <w:r>
        <w:rPr>
          <w:sz w:val="28"/>
          <w:szCs w:val="28"/>
        </w:rPr>
        <w:t>Авторская дополнительная образовательная программа «История школы в истории города» относится к образовательной области «История Отечества. Краеведение» и включает два ведущих компонента: способы деятельности и реализации регионального компонента в образовании. </w:t>
      </w:r>
    </w:p>
    <w:p w14:paraId="78DEF0AB">
      <w:pPr>
        <w:pStyle w:val="7"/>
        <w:spacing w:before="0" w:beforeAutospacing="0" w:after="0" w:afterAutospacing="0"/>
        <w:ind w:firstLine="369"/>
        <w:rPr>
          <w:sz w:val="28"/>
          <w:szCs w:val="28"/>
        </w:rPr>
      </w:pPr>
    </w:p>
    <w:p w14:paraId="6C09A1B6">
      <w:pPr>
        <w:pStyle w:val="7"/>
        <w:spacing w:before="0" w:beforeAutospacing="0" w:after="0" w:afterAutospacing="0"/>
        <w:ind w:firstLine="369"/>
        <w:rPr>
          <w:sz w:val="28"/>
          <w:szCs w:val="28"/>
        </w:rPr>
      </w:pPr>
    </w:p>
    <w:p w14:paraId="61C80EDB">
      <w:pPr>
        <w:ind w:firstLine="369"/>
        <w:rPr>
          <w:color w:val="000000"/>
          <w:szCs w:val="28"/>
        </w:rPr>
      </w:pPr>
      <w:r>
        <w:rPr>
          <w:szCs w:val="28"/>
        </w:rPr>
        <w:t xml:space="preserve">     </w:t>
      </w:r>
      <w:r>
        <w:rPr>
          <w:b/>
          <w:szCs w:val="28"/>
        </w:rPr>
        <w:t>Направленность программы</w:t>
      </w:r>
      <w:r>
        <w:rPr>
          <w:szCs w:val="28"/>
        </w:rPr>
        <w:t xml:space="preserve"> «</w:t>
      </w:r>
      <w:r>
        <w:rPr>
          <w:szCs w:val="28"/>
          <w:lang w:val="ru-RU"/>
        </w:rPr>
        <w:t>Музей</w:t>
      </w:r>
      <w:r>
        <w:rPr>
          <w:rFonts w:hint="default"/>
          <w:szCs w:val="28"/>
          <w:lang w:val="ru-RU"/>
        </w:rPr>
        <w:t xml:space="preserve">. </w:t>
      </w:r>
      <w:r>
        <w:rPr>
          <w:i w:val="0"/>
          <w:iCs/>
          <w:smallCaps/>
          <w:szCs w:val="28"/>
        </w:rPr>
        <w:t>история школы в истории города</w:t>
      </w:r>
      <w:r>
        <w:rPr>
          <w:szCs w:val="28"/>
        </w:rPr>
        <w:t xml:space="preserve">» по содержанию является </w:t>
      </w:r>
      <w:r>
        <w:rPr>
          <w:szCs w:val="28"/>
          <w:lang w:val="ru-RU"/>
        </w:rPr>
        <w:t>общекультурной</w:t>
      </w:r>
      <w:r>
        <w:rPr>
          <w:rFonts w:hint="default"/>
          <w:szCs w:val="28"/>
          <w:lang w:val="ru-RU"/>
        </w:rPr>
        <w:t>, интеллектуальной</w:t>
      </w:r>
      <w:r>
        <w:rPr>
          <w:i/>
          <w:szCs w:val="28"/>
        </w:rPr>
        <w:t xml:space="preserve">. </w:t>
      </w:r>
      <w:r>
        <w:rPr>
          <w:szCs w:val="28"/>
        </w:rPr>
        <w:t>Программа направлена на</w:t>
      </w:r>
      <w:r>
        <w:rPr>
          <w:color w:val="111111"/>
          <w:szCs w:val="28"/>
        </w:rPr>
        <w:t xml:space="preserve"> формирование и развитие творческих способностей обучающихся</w:t>
      </w:r>
      <w:r>
        <w:rPr>
          <w:szCs w:val="28"/>
        </w:rPr>
        <w:t>, обеспечение гражданско-патриотического воспитания обучающихся</w:t>
      </w:r>
      <w:r>
        <w:rPr>
          <w:i/>
          <w:szCs w:val="28"/>
        </w:rPr>
        <w:t xml:space="preserve">. </w:t>
      </w:r>
      <w:r>
        <w:rPr>
          <w:szCs w:val="28"/>
        </w:rPr>
        <w:t xml:space="preserve">Направленность </w:t>
      </w:r>
      <w:r>
        <w:rPr>
          <w:szCs w:val="28"/>
          <w:lang w:val="ru-RU"/>
        </w:rPr>
        <w:t>программы</w:t>
      </w:r>
      <w:r>
        <w:rPr>
          <w:rFonts w:hint="default"/>
          <w:szCs w:val="28"/>
          <w:lang w:val="ru-RU"/>
        </w:rPr>
        <w:t xml:space="preserve"> </w:t>
      </w:r>
      <w:r>
        <w:rPr>
          <w:color w:val="000000"/>
          <w:szCs w:val="28"/>
        </w:rPr>
        <w:t>по функциональному предназначению —</w:t>
      </w:r>
      <w:r>
        <w:rPr>
          <w:i/>
          <w:color w:val="000000"/>
          <w:szCs w:val="28"/>
        </w:rPr>
        <w:t xml:space="preserve"> </w:t>
      </w:r>
      <w:r>
        <w:rPr>
          <w:i/>
          <w:color w:val="000000"/>
          <w:szCs w:val="28"/>
          <w:lang w:val="ru-RU"/>
        </w:rPr>
        <w:t>интеллектуальной</w:t>
      </w:r>
      <w:r>
        <w:rPr>
          <w:i/>
          <w:color w:val="000000"/>
          <w:szCs w:val="28"/>
        </w:rPr>
        <w:t xml:space="preserve">, общекультурной, </w:t>
      </w:r>
      <w:r>
        <w:rPr>
          <w:color w:val="000000"/>
          <w:szCs w:val="28"/>
        </w:rPr>
        <w:t xml:space="preserve">по форме организации — </w:t>
      </w:r>
      <w:r>
        <w:rPr>
          <w:i/>
          <w:color w:val="000000"/>
          <w:szCs w:val="28"/>
        </w:rPr>
        <w:t xml:space="preserve">групповой, </w:t>
      </w:r>
      <w:r>
        <w:rPr>
          <w:color w:val="000000"/>
          <w:szCs w:val="28"/>
        </w:rPr>
        <w:t xml:space="preserve">по времени реализации — </w:t>
      </w:r>
      <w:r>
        <w:rPr>
          <w:i/>
          <w:color w:val="000000"/>
          <w:szCs w:val="28"/>
        </w:rPr>
        <w:t>годичной.</w:t>
      </w:r>
    </w:p>
    <w:p w14:paraId="1C177A0C">
      <w:pPr>
        <w:ind w:firstLine="369"/>
        <w:rPr>
          <w:szCs w:val="28"/>
        </w:rPr>
      </w:pPr>
      <w:r>
        <w:rPr>
          <w:b/>
          <w:szCs w:val="28"/>
        </w:rPr>
        <w:t>Актуальность</w:t>
      </w:r>
      <w:r>
        <w:rPr>
          <w:szCs w:val="28"/>
        </w:rPr>
        <w:t xml:space="preserve"> программы вытекает из условий современного общества и определяется недостаточным уровнем развития познавательной активности, исследовательских умений при изучении истории России и родного края. Создание данной программы продиктовано необходимостью максимально задействовать воспитательные резервы музейного уголка для самореализации личности, развития её патриотичных чувств и активной гражданской позиции. </w:t>
      </w:r>
    </w:p>
    <w:p w14:paraId="20D11CB8">
      <w:pPr>
        <w:ind w:firstLine="369"/>
        <w:rPr>
          <w:color w:val="000000"/>
          <w:szCs w:val="28"/>
        </w:rPr>
      </w:pPr>
      <w:r>
        <w:rPr>
          <w:color w:val="000000"/>
          <w:szCs w:val="28"/>
        </w:rPr>
        <w:t>Программа призвана обеспечить ценностно-смысловую определённость системы нравственного воспитания личности. Особую значимость приобретает обращение к истории родного края, родной школы. Изучение истории своей школы через создание и развитие музейного комплекса позволяет обучающимся осознать свою непосредственную причастность к истории, сохранить и развить «связь поколений» своей семьи и родственников.</w:t>
      </w:r>
    </w:p>
    <w:p w14:paraId="49FA922D">
      <w:pPr>
        <w:pStyle w:val="6"/>
        <w:spacing w:before="0"/>
        <w:ind w:firstLine="369"/>
        <w:rPr>
          <w:szCs w:val="28"/>
        </w:rPr>
      </w:pPr>
      <w:r>
        <w:rPr>
          <w:b/>
          <w:szCs w:val="28"/>
        </w:rPr>
        <w:t>Педагогическая целесообразность</w:t>
      </w:r>
      <w:r>
        <w:rPr>
          <w:szCs w:val="28"/>
        </w:rPr>
        <w:t xml:space="preserve"> программы объясняется возможностью расширить рамки учебного предмета - краеведения и более глубоко изучить историю своей страны, края, непосредственно отражающуюся в истории своей школы. Широкий диапазон исследуемого материала позволяет обучающимся расширить и углубить знания по истории России и своего города, вносят элемент новизны исследования, что способствует творческому самораскрытию и самовыражению личности.</w:t>
      </w:r>
    </w:p>
    <w:p w14:paraId="4D68EA87">
      <w:pPr>
        <w:rPr>
          <w:b/>
          <w:szCs w:val="28"/>
        </w:rPr>
      </w:pPr>
      <w:r>
        <w:rPr>
          <w:rStyle w:val="10"/>
          <w:b w:val="0"/>
          <w:sz w:val="28"/>
          <w:szCs w:val="28"/>
        </w:rPr>
        <w:t>Специфика программы</w:t>
      </w:r>
      <w:r>
        <w:rPr>
          <w:szCs w:val="28"/>
        </w:rPr>
        <w:t xml:space="preserve"> заключается в том, что она базируется на школьном музейном уголке и предполагает комбинированный подход: сочетание теоретической части и практического решения задач, причем практическая часть программы является доминирующей</w:t>
      </w:r>
      <w:r>
        <w:rPr>
          <w:b/>
          <w:szCs w:val="28"/>
        </w:rPr>
        <w:t xml:space="preserve">. </w:t>
      </w:r>
    </w:p>
    <w:p w14:paraId="27FE17A3">
      <w:pPr>
        <w:rPr>
          <w:rStyle w:val="5"/>
          <w:b w:val="0"/>
          <w:szCs w:val="28"/>
        </w:rPr>
      </w:pPr>
      <w:r>
        <w:rPr>
          <w:rStyle w:val="5"/>
          <w:b w:val="0"/>
          <w:szCs w:val="28"/>
        </w:rPr>
        <w:t>Поисковая, исследовательская, экскурсионная деятельность - являются важным фактором социализации личности, так как оказываются востребованными как интеллектуальные ресурсы ученика, так и его личностные качества, происходит интеграция знаний обучающегося в различных предметных и метапредметных областях, что формирует УУД.</w:t>
      </w:r>
    </w:p>
    <w:p w14:paraId="4C9FB514">
      <w:pPr>
        <w:pStyle w:val="7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 xml:space="preserve">     Новизна программы</w:t>
      </w:r>
      <w:r>
        <w:rPr>
          <w:sz w:val="28"/>
          <w:szCs w:val="28"/>
        </w:rPr>
        <w:t xml:space="preserve"> состоит в том, что работа объединения направлена на создание и развитие музейного комплекса истории школы, то есть того самого учебного заведения, в котором учатся и занимаются воспитанники, учились некоторые родители учеников. Учитывая, что музеев развития педагогики, образования, образовательных учреждений в городе Волгограде немного, то работа над созданием такого музея узкоспециализированного на базе родной школы представляет большой интерес и значение для деятелей объединения, для района, для школы. </w:t>
      </w:r>
    </w:p>
    <w:p w14:paraId="66E1139F">
      <w:pPr>
        <w:pStyle w:val="11"/>
        <w:shd w:val="clear" w:color="auto" w:fill="auto"/>
        <w:spacing w:before="0" w:line="240" w:lineRule="auto"/>
        <w:ind w:firstLine="369"/>
        <w:rPr>
          <w:rStyle w:val="5"/>
          <w:b w:val="0"/>
          <w:bCs w:val="0"/>
          <w:sz w:val="28"/>
          <w:szCs w:val="28"/>
        </w:rPr>
      </w:pPr>
      <w:r>
        <w:rPr>
          <w:sz w:val="28"/>
          <w:szCs w:val="28"/>
        </w:rPr>
        <w:t>Представленная программа рассчитана на поисковую патриотическую на</w:t>
      </w:r>
      <w:r>
        <w:rPr>
          <w:sz w:val="28"/>
          <w:szCs w:val="28"/>
        </w:rPr>
        <w:softHyphen/>
      </w:r>
      <w:r>
        <w:rPr>
          <w:sz w:val="28"/>
          <w:szCs w:val="28"/>
        </w:rPr>
        <w:t xml:space="preserve">правленность и является продолжением работы по созданию школьного музея.  Основной акцент сделан на формирование способностей у учеников вести музейную документацию и экскурсии. Важным дополнением является тот факт, что фиксирование значимых вех школы будет осуществляться не только путем создание материальных памятников, но и с помощью видеоаппаратуры школы, используя ресурсы школьного телевидения. </w:t>
      </w:r>
    </w:p>
    <w:p w14:paraId="77D45356">
      <w:pPr>
        <w:pStyle w:val="6"/>
        <w:spacing w:before="0"/>
        <w:ind w:firstLine="369"/>
        <w:rPr>
          <w:szCs w:val="28"/>
        </w:rPr>
      </w:pPr>
      <w:r>
        <w:rPr>
          <w:b/>
          <w:szCs w:val="28"/>
        </w:rPr>
        <w:t>Адресат программы</w:t>
      </w:r>
      <w:r>
        <w:rPr>
          <w:szCs w:val="28"/>
        </w:rPr>
        <w:t xml:space="preserve">: школьники среднего звена – 12-16 лет .  Дети среднего школьного звена проявляют особый интерес к музейно-экскурсионной работе, к истории и особенностям своего учебного заведения, способны на высоком уровне выполнять экспозиционную работу, грамотно вести документацию музея, предлагать собственное решение насущных задач деятельности музея. </w:t>
      </w:r>
    </w:p>
    <w:p w14:paraId="56651F53">
      <w:pPr>
        <w:ind w:firstLine="0"/>
        <w:rPr>
          <w:rStyle w:val="5"/>
          <w:b w:val="0"/>
          <w:szCs w:val="28"/>
        </w:rPr>
      </w:pPr>
      <w:r>
        <w:rPr>
          <w:szCs w:val="28"/>
        </w:rPr>
        <w:t xml:space="preserve">Программа реализуется для учеников с различными интересами и способностями, так как </w:t>
      </w:r>
      <w:r>
        <w:rPr>
          <w:iCs/>
          <w:szCs w:val="28"/>
        </w:rPr>
        <w:t xml:space="preserve">задания для практической работы выдаются блоками и распределяются по группам, выделенным по кругу обязанностей и интересов (по 4-5 человека в группе):  </w:t>
      </w:r>
      <w:r>
        <w:rPr>
          <w:szCs w:val="28"/>
        </w:rPr>
        <w:t>актив музея, группа «Поиск», летописцы,  оформители,  делопроизводители- архивисты, презентаторы.</w:t>
      </w:r>
      <w:r>
        <w:rPr>
          <w:iCs/>
          <w:szCs w:val="28"/>
        </w:rPr>
        <w:t xml:space="preserve"> Программа особенно подходит для учеников </w:t>
      </w:r>
      <w:r>
        <w:rPr>
          <w:szCs w:val="28"/>
        </w:rPr>
        <w:t xml:space="preserve">интересующиеся историей вообще и историей родного края в частности, активных, любознательных, творческих, креативных, ответственных, или тех, кто планирует в будущем связать свою жизнь с профессиями музейной педагогики, экскурсоводов, гидов. </w:t>
      </w:r>
      <w:r>
        <w:rPr>
          <w:rStyle w:val="5"/>
          <w:szCs w:val="28"/>
        </w:rPr>
        <w:t>Численный состав группы</w:t>
      </w:r>
      <w:r>
        <w:rPr>
          <w:rStyle w:val="5"/>
          <w:b w:val="0"/>
          <w:szCs w:val="28"/>
        </w:rPr>
        <w:t xml:space="preserve"> определяется, исходя из имеющихся условий проведения образовательного процесса, согласно требованиям СанПиНа и составляет не менее 20 чел. (Согласно приложению, Сан ПиН 2.4.4.1251-03)  </w:t>
      </w:r>
    </w:p>
    <w:p w14:paraId="3C1F5A2A">
      <w:pPr>
        <w:ind w:firstLine="369"/>
        <w:rPr>
          <w:szCs w:val="28"/>
        </w:rPr>
      </w:pPr>
      <w:r>
        <w:rPr>
          <w:b/>
          <w:szCs w:val="28"/>
        </w:rPr>
        <w:t>Срок реализации</w:t>
      </w:r>
      <w:r>
        <w:rPr>
          <w:szCs w:val="28"/>
        </w:rPr>
        <w:t xml:space="preserve"> образовательной программы – 1 год.</w:t>
      </w:r>
    </w:p>
    <w:p w14:paraId="40C837E9">
      <w:pPr>
        <w:ind w:firstLine="369"/>
        <w:rPr>
          <w:szCs w:val="28"/>
        </w:rPr>
      </w:pPr>
      <w:r>
        <w:rPr>
          <w:b/>
          <w:szCs w:val="28"/>
        </w:rPr>
        <w:t xml:space="preserve">Форма обучения: </w:t>
      </w:r>
      <w:r>
        <w:rPr>
          <w:szCs w:val="28"/>
        </w:rPr>
        <w:t>очная</w:t>
      </w:r>
    </w:p>
    <w:p w14:paraId="6DEF2EDB">
      <w:pPr>
        <w:ind w:firstLine="369"/>
        <w:jc w:val="left"/>
        <w:rPr>
          <w:color w:val="FF0000"/>
          <w:szCs w:val="28"/>
        </w:rPr>
      </w:pPr>
      <w:r>
        <w:rPr>
          <w:b/>
          <w:szCs w:val="28"/>
        </w:rPr>
        <w:t>Формы занятий</w:t>
      </w:r>
      <w:r>
        <w:rPr>
          <w:szCs w:val="28"/>
        </w:rPr>
        <w:t>:</w:t>
      </w:r>
    </w:p>
    <w:p w14:paraId="55A3E8E3">
      <w:pPr>
        <w:numPr>
          <w:ilvl w:val="0"/>
          <w:numId w:val="1"/>
        </w:numPr>
        <w:ind w:left="729"/>
        <w:jc w:val="left"/>
        <w:rPr>
          <w:color w:val="000000"/>
          <w:szCs w:val="28"/>
        </w:rPr>
      </w:pPr>
      <w:r>
        <w:rPr>
          <w:i/>
          <w:color w:val="000000"/>
          <w:szCs w:val="28"/>
        </w:rPr>
        <w:t>по количеству детей</w:t>
      </w:r>
      <w:r>
        <w:rPr>
          <w:color w:val="000000"/>
          <w:szCs w:val="28"/>
        </w:rPr>
        <w:t xml:space="preserve">, участвующих в занятии – фронтальные, групповые, самостоятельная работа по сбору, поиску и систематизации материала </w:t>
      </w:r>
    </w:p>
    <w:p w14:paraId="45F68487">
      <w:pPr>
        <w:pStyle w:val="12"/>
        <w:numPr>
          <w:ilvl w:val="0"/>
          <w:numId w:val="1"/>
        </w:numPr>
        <w:spacing w:before="0" w:after="0"/>
        <w:ind w:left="72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по особенностям коммуникативного взаимодействия</w:t>
      </w:r>
      <w:r>
        <w:rPr>
          <w:rFonts w:ascii="Times New Roman" w:hAnsi="Times New Roman"/>
          <w:color w:val="000000"/>
          <w:sz w:val="28"/>
          <w:szCs w:val="28"/>
        </w:rPr>
        <w:t xml:space="preserve"> педагога и детей — лекции, семинары, диспуты, лабораторные работы, практикумы, экскурсии, выставки, конкурс, презентации. </w:t>
      </w:r>
    </w:p>
    <w:p w14:paraId="2610CEDC">
      <w:pPr>
        <w:pStyle w:val="12"/>
        <w:numPr>
          <w:ilvl w:val="0"/>
          <w:numId w:val="1"/>
        </w:numPr>
        <w:spacing w:before="0" w:after="0"/>
        <w:ind w:left="729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по дидактической цели</w:t>
      </w:r>
      <w:r>
        <w:rPr>
          <w:rFonts w:ascii="Times New Roman" w:hAnsi="Times New Roman"/>
          <w:color w:val="000000"/>
          <w:sz w:val="28"/>
          <w:szCs w:val="28"/>
        </w:rPr>
        <w:t xml:space="preserve"> — вводное занятие, теоретические и практические занятия, занятия по систематизации материала, комбинированные формы занятий.</w:t>
      </w:r>
    </w:p>
    <w:p w14:paraId="41DC67FE">
      <w:pPr>
        <w:pStyle w:val="13"/>
        <w:spacing w:before="0" w:after="0"/>
        <w:ind w:firstLine="369"/>
        <w:rPr>
          <w:sz w:val="28"/>
          <w:szCs w:val="28"/>
        </w:rPr>
      </w:pPr>
      <w:r>
        <w:rPr>
          <w:sz w:val="28"/>
          <w:szCs w:val="28"/>
        </w:rPr>
        <w:t>Занятия по данной программе состоят из теоретической и практической частей, причем большее количество времени за</w:t>
      </w:r>
      <w:r>
        <w:rPr>
          <w:sz w:val="28"/>
          <w:szCs w:val="28"/>
        </w:rPr>
        <w:softHyphen/>
      </w:r>
      <w:r>
        <w:rPr>
          <w:sz w:val="28"/>
          <w:szCs w:val="28"/>
        </w:rPr>
        <w:t>нимает практическая часть. Форму занятий можно определить, как поисково-</w:t>
      </w:r>
      <w:r>
        <w:rPr>
          <w:iCs/>
          <w:sz w:val="28"/>
          <w:szCs w:val="28"/>
        </w:rPr>
        <w:t>творческую д</w:t>
      </w:r>
      <w:r>
        <w:rPr>
          <w:sz w:val="28"/>
          <w:szCs w:val="28"/>
        </w:rPr>
        <w:t>еятельность детей.</w:t>
      </w:r>
    </w:p>
    <w:p w14:paraId="3E696870">
      <w:pPr>
        <w:ind w:firstLine="0"/>
        <w:rPr>
          <w:szCs w:val="28"/>
        </w:rPr>
      </w:pPr>
      <w:r>
        <w:rPr>
          <w:b/>
          <w:szCs w:val="28"/>
        </w:rPr>
        <w:t xml:space="preserve">     Режим занятий</w:t>
      </w:r>
      <w:r>
        <w:rPr>
          <w:szCs w:val="28"/>
        </w:rPr>
        <w:t>: п</w:t>
      </w:r>
      <w:r>
        <w:rPr>
          <w:rStyle w:val="5"/>
          <w:b w:val="0"/>
          <w:szCs w:val="28"/>
        </w:rPr>
        <w:t xml:space="preserve">родолжительность занятий в объединении определяется СанПиНом возрастными нормами и психолого-педагогическими рекомендациями. Продолжительность 1 академического часа - 40 минут, с обязательным перерывом не менее 5-10 минут. (Приказ Минобрнауки РФ от 29 августа 2013 г. № 1008).  Количество учебных недель – 36. </w:t>
      </w:r>
      <w:r>
        <w:rPr>
          <w:szCs w:val="28"/>
        </w:rPr>
        <w:t>Общее количество часов-</w:t>
      </w:r>
      <w:r>
        <w:rPr>
          <w:rFonts w:hint="default"/>
          <w:szCs w:val="28"/>
          <w:lang w:val="ru-RU"/>
        </w:rPr>
        <w:t>36</w:t>
      </w:r>
      <w:r>
        <w:rPr>
          <w:szCs w:val="28"/>
        </w:rPr>
        <w:t xml:space="preserve">, </w:t>
      </w:r>
      <w:r>
        <w:rPr>
          <w:rFonts w:hint="default"/>
          <w:szCs w:val="28"/>
          <w:lang w:val="ru-RU"/>
        </w:rPr>
        <w:t>1</w:t>
      </w:r>
      <w:r>
        <w:rPr>
          <w:szCs w:val="28"/>
        </w:rPr>
        <w:t xml:space="preserve"> раз в неделю по 40 минут.  </w:t>
      </w:r>
    </w:p>
    <w:p w14:paraId="1BE3830B">
      <w:pPr>
        <w:rPr>
          <w:bCs/>
          <w:sz w:val="24"/>
        </w:rPr>
      </w:pPr>
      <w:r>
        <w:rPr>
          <w:szCs w:val="28"/>
        </w:rPr>
        <w:t>Програм</w:t>
      </w:r>
      <w:r>
        <w:rPr>
          <w:szCs w:val="28"/>
        </w:rPr>
        <w:softHyphen/>
      </w:r>
      <w:r>
        <w:rPr>
          <w:szCs w:val="28"/>
        </w:rPr>
        <w:t>ма обеспечивает непрерывность образовательного процесса. Каникулярные периоды используются для проведения экскурсий, практических занятий.</w:t>
      </w:r>
    </w:p>
    <w:p w14:paraId="08AAD13A">
      <w:pPr>
        <w:ind w:firstLine="369"/>
        <w:jc w:val="center"/>
        <w:rPr>
          <w:b/>
          <w:szCs w:val="28"/>
        </w:rPr>
      </w:pPr>
    </w:p>
    <w:p w14:paraId="7A51E1D9">
      <w:pPr>
        <w:ind w:firstLine="369"/>
        <w:jc w:val="center"/>
        <w:rPr>
          <w:b/>
          <w:szCs w:val="28"/>
        </w:rPr>
      </w:pPr>
    </w:p>
    <w:p w14:paraId="6C728C2A">
      <w:pPr>
        <w:ind w:firstLine="369"/>
        <w:jc w:val="center"/>
        <w:rPr>
          <w:b/>
          <w:szCs w:val="28"/>
        </w:rPr>
      </w:pPr>
      <w:r>
        <w:rPr>
          <w:b/>
          <w:szCs w:val="28"/>
        </w:rPr>
        <w:t>Особенности организации образовательного процесса</w:t>
      </w:r>
    </w:p>
    <w:p w14:paraId="2F21777D">
      <w:pPr>
        <w:ind w:firstLine="369"/>
        <w:jc w:val="left"/>
        <w:rPr>
          <w:szCs w:val="28"/>
        </w:rPr>
      </w:pPr>
      <w:r>
        <w:rPr>
          <w:b/>
          <w:i/>
          <w:szCs w:val="28"/>
        </w:rPr>
        <w:t>Отличительные особенности данной образовательной программы от уже существующих в этой области</w:t>
      </w:r>
      <w:r>
        <w:rPr>
          <w:szCs w:val="28"/>
        </w:rPr>
        <w:t xml:space="preserve"> заключаются в том, что она направлена на непосредственное участие воспитанников в создании музейных экспозиций, проведению на его базе экскурсий, выставок, в планировании и распределении различного рода занятий, мероприятий по музейному делу.  Специфика предполагаемой деятельности детей обусловлена возможностью применять нетрадиционный подход к образованию, основанный на интересе детей к исследовательской и проектной деятельности; сочетать эмоциональные и интеллектуальные воздействия на учеников; раскрыть значимость и практический смысл краеведческого материала; попробовать собственные силы и самореализоваться каждому ребенку; организовать интересные уроки и дополнительные, факультативные и внеклассные занятия. </w:t>
      </w:r>
    </w:p>
    <w:p w14:paraId="7EE09A48">
      <w:pPr>
        <w:ind w:firstLine="369"/>
        <w:jc w:val="left"/>
        <w:rPr>
          <w:szCs w:val="28"/>
        </w:rPr>
      </w:pPr>
      <w:r>
        <w:rPr>
          <w:szCs w:val="28"/>
        </w:rPr>
        <w:t xml:space="preserve">Практические занятия по программе связаны с проведением социологических опросов, анкетированием учителей, выпускников школе; анализе полученных данных, реконструкцией событий, оформлением экспозиций; интервьюированием гостей музея, самостоятельным проведением экскурсий, ведением книги учета экспозиционных материалов и т.д.   В </w:t>
      </w:r>
      <w:r>
        <w:rPr>
          <w:spacing w:val="-2"/>
          <w:szCs w:val="28"/>
        </w:rPr>
        <w:t xml:space="preserve">структуру программы входят 4 образовательных блока, каждый из которых предполагает изучение теоретического материала (основы, правила, рекомендации, алгоритмы, методика проведения музейных работ) и  выполнение практической работы с применением и демонстрацией освоенного материла (оформление музейных экспозиций и проведение различных мероприятий с их использованием – выставки, экскурсии, классные часы, игры, викторины, презентации).  </w:t>
      </w:r>
    </w:p>
    <w:p w14:paraId="2095C7E6">
      <w:pPr>
        <w:ind w:firstLine="369"/>
        <w:rPr>
          <w:iCs/>
          <w:szCs w:val="28"/>
        </w:rPr>
      </w:pPr>
      <w:r>
        <w:rPr>
          <w:i/>
          <w:iCs/>
          <w:szCs w:val="28"/>
        </w:rPr>
        <w:t xml:space="preserve"> </w:t>
      </w:r>
      <w:r>
        <w:rPr>
          <w:iCs/>
          <w:szCs w:val="28"/>
        </w:rPr>
        <w:t xml:space="preserve">Для более эффективной работы  задания для практической работы выдаются блоками и распределяются по группам, выделенным по кругу обязанностей и интересов:  </w:t>
      </w:r>
      <w:r>
        <w:rPr>
          <w:szCs w:val="28"/>
        </w:rPr>
        <w:t>актив музея, группа «Поиск», летописцы,  оформители,  делопроизводители- архивисты, презентаторы.</w:t>
      </w:r>
    </w:p>
    <w:p w14:paraId="74EF9EE5">
      <w:pPr>
        <w:ind w:firstLine="369"/>
        <w:rPr>
          <w:szCs w:val="28"/>
        </w:rPr>
      </w:pPr>
      <w:r>
        <w:rPr>
          <w:spacing w:val="-2"/>
          <w:szCs w:val="28"/>
        </w:rPr>
        <w:t>Все образовательные блоки предусматривают</w:t>
      </w:r>
      <w:r>
        <w:rPr>
          <w:spacing w:val="-1"/>
          <w:szCs w:val="28"/>
        </w:rPr>
        <w:t xml:space="preserve"> не только усвоение теоретических знаний, но и формирование деятельностно-</w:t>
      </w:r>
      <w:r>
        <w:rPr>
          <w:spacing w:val="3"/>
          <w:szCs w:val="28"/>
        </w:rPr>
        <w:t xml:space="preserve">практического опыта. </w:t>
      </w:r>
      <w:r>
        <w:rPr>
          <w:szCs w:val="28"/>
        </w:rPr>
        <w:t>Практические задания способствуют развитию у детей творческих, дизайнерских, коммуникативных способностей, уме</w:t>
      </w:r>
      <w:r>
        <w:rPr>
          <w:szCs w:val="28"/>
        </w:rPr>
        <w:softHyphen/>
      </w:r>
      <w:r>
        <w:rPr>
          <w:szCs w:val="28"/>
        </w:rPr>
        <w:t xml:space="preserve">ния оформлять музейные блоки, проводить мероприятия, экскурсии.   </w:t>
      </w:r>
    </w:p>
    <w:p w14:paraId="7DF9A5E5">
      <w:pPr>
        <w:ind w:firstLine="369"/>
        <w:rPr>
          <w:szCs w:val="28"/>
        </w:rPr>
      </w:pPr>
      <w:r>
        <w:rPr>
          <w:b/>
          <w:bCs/>
          <w:i/>
          <w:iCs/>
          <w:szCs w:val="28"/>
        </w:rPr>
        <w:t>Программа опирается на современные образовательные технологии:</w:t>
      </w:r>
    </w:p>
    <w:p w14:paraId="1A2142DB">
      <w:pPr>
        <w:numPr>
          <w:ilvl w:val="0"/>
          <w:numId w:val="2"/>
        </w:numPr>
        <w:jc w:val="left"/>
        <w:rPr>
          <w:szCs w:val="28"/>
        </w:rPr>
      </w:pPr>
      <w:r>
        <w:rPr>
          <w:szCs w:val="28"/>
        </w:rPr>
        <w:t>формирование приёмов учебной работы;</w:t>
      </w:r>
    </w:p>
    <w:p w14:paraId="26F7575A">
      <w:pPr>
        <w:numPr>
          <w:ilvl w:val="0"/>
          <w:numId w:val="2"/>
        </w:numPr>
        <w:jc w:val="left"/>
        <w:rPr>
          <w:szCs w:val="28"/>
        </w:rPr>
      </w:pPr>
      <w:r>
        <w:rPr>
          <w:szCs w:val="28"/>
        </w:rPr>
        <w:t>учебно-игровой деятельности;</w:t>
      </w:r>
    </w:p>
    <w:p w14:paraId="46B049B9">
      <w:pPr>
        <w:numPr>
          <w:ilvl w:val="0"/>
          <w:numId w:val="2"/>
        </w:numPr>
        <w:jc w:val="left"/>
        <w:rPr>
          <w:szCs w:val="28"/>
        </w:rPr>
      </w:pPr>
      <w:r>
        <w:rPr>
          <w:szCs w:val="28"/>
        </w:rPr>
        <w:t>коммуникативно-диалоговой деятельности;</w:t>
      </w:r>
    </w:p>
    <w:p w14:paraId="5D425AFE">
      <w:pPr>
        <w:numPr>
          <w:ilvl w:val="0"/>
          <w:numId w:val="2"/>
        </w:numPr>
        <w:jc w:val="left"/>
        <w:rPr>
          <w:szCs w:val="28"/>
        </w:rPr>
      </w:pPr>
      <w:r>
        <w:rPr>
          <w:szCs w:val="28"/>
        </w:rPr>
        <w:t>проектной деятельности.</w:t>
      </w:r>
    </w:p>
    <w:p w14:paraId="58AAC6BE">
      <w:pPr>
        <w:ind w:firstLine="369"/>
        <w:rPr>
          <w:szCs w:val="28"/>
        </w:rPr>
      </w:pPr>
      <w:r>
        <w:rPr>
          <w:b/>
          <w:bCs/>
          <w:i/>
          <w:iCs/>
          <w:szCs w:val="28"/>
        </w:rPr>
        <w:t>Принципы построения программы:</w:t>
      </w:r>
    </w:p>
    <w:p w14:paraId="5E037C2D">
      <w:pPr>
        <w:numPr>
          <w:ilvl w:val="0"/>
          <w:numId w:val="3"/>
        </w:numPr>
        <w:ind w:left="0" w:firstLine="369"/>
        <w:jc w:val="left"/>
        <w:rPr>
          <w:szCs w:val="28"/>
        </w:rPr>
      </w:pPr>
      <w:r>
        <w:rPr>
          <w:szCs w:val="28"/>
        </w:rPr>
        <w:t>принцип деятельностного практико-ориентированного подхода, позволяющий максимально реализовать творческий и исследовательский потенциал личности, поддерживать процессы саморазвития, самоорганизации, самоконтроля и в конечном итоге самоактуализации личности;</w:t>
      </w:r>
    </w:p>
    <w:p w14:paraId="37AD0CE1">
      <w:pPr>
        <w:numPr>
          <w:ilvl w:val="0"/>
          <w:numId w:val="3"/>
        </w:numPr>
        <w:ind w:left="0" w:firstLine="369"/>
        <w:jc w:val="left"/>
        <w:rPr>
          <w:szCs w:val="28"/>
        </w:rPr>
      </w:pPr>
      <w:r>
        <w:rPr>
          <w:szCs w:val="28"/>
        </w:rPr>
        <w:t>принцип непрерывности, системности и последовательности: ни один проект, ни одно дело не считается завершенным, пока не исчерпан весь его внутренний ресурс, поэтому возможна неоднократная разработка данной темы с выделением новых проблем;</w:t>
      </w:r>
    </w:p>
    <w:p w14:paraId="3F363F9E">
      <w:pPr>
        <w:numPr>
          <w:ilvl w:val="0"/>
          <w:numId w:val="3"/>
        </w:numPr>
        <w:ind w:left="0" w:firstLine="369"/>
        <w:jc w:val="left"/>
        <w:rPr>
          <w:szCs w:val="28"/>
        </w:rPr>
      </w:pPr>
      <w:r>
        <w:rPr>
          <w:szCs w:val="28"/>
        </w:rPr>
        <w:t>принцип педагогической поддержки: создание комфортной среды для проявления и реализации творческого потенциала учащихся, помощи в решении их индивидуальных проблем;</w:t>
      </w:r>
    </w:p>
    <w:p w14:paraId="1F38A6DE">
      <w:pPr>
        <w:numPr>
          <w:ilvl w:val="0"/>
          <w:numId w:val="3"/>
        </w:numPr>
        <w:ind w:left="0" w:firstLine="369"/>
        <w:jc w:val="left"/>
        <w:rPr>
          <w:szCs w:val="28"/>
        </w:rPr>
      </w:pPr>
      <w:r>
        <w:rPr>
          <w:szCs w:val="28"/>
        </w:rPr>
        <w:t>принцип научности: способствует формированию научного мировоззрения через системную исследовательскую работу с документами и музейными предметами, Интернет – сайтами;</w:t>
      </w:r>
    </w:p>
    <w:p w14:paraId="7DDBE461">
      <w:pPr>
        <w:numPr>
          <w:ilvl w:val="0"/>
          <w:numId w:val="3"/>
        </w:numPr>
        <w:ind w:left="0" w:firstLine="369"/>
        <w:jc w:val="left"/>
        <w:rPr>
          <w:szCs w:val="28"/>
        </w:rPr>
      </w:pPr>
      <w:r>
        <w:rPr>
          <w:szCs w:val="28"/>
        </w:rPr>
        <w:t>принцип комплексности: работа над темой требует одновременного применения знаний из многих областей, умение видеть перспективу и возможные практические выходы;</w:t>
      </w:r>
    </w:p>
    <w:p w14:paraId="161C1C61">
      <w:pPr>
        <w:numPr>
          <w:ilvl w:val="0"/>
          <w:numId w:val="3"/>
        </w:numPr>
        <w:ind w:left="0" w:firstLine="369"/>
        <w:jc w:val="left"/>
        <w:rPr>
          <w:szCs w:val="28"/>
        </w:rPr>
      </w:pPr>
      <w:r>
        <w:rPr>
          <w:szCs w:val="28"/>
        </w:rPr>
        <w:t>принцип сотрудничества: реализуется через постоянное взаимодействие учитель – ученик – родитель – представитель общественности (ветераны, жители  района, педагоги школы);</w:t>
      </w:r>
    </w:p>
    <w:p w14:paraId="089046AD">
      <w:pPr>
        <w:numPr>
          <w:ilvl w:val="0"/>
          <w:numId w:val="3"/>
        </w:numPr>
        <w:ind w:left="0" w:firstLine="369"/>
        <w:jc w:val="left"/>
        <w:rPr>
          <w:szCs w:val="28"/>
        </w:rPr>
      </w:pPr>
      <w:r>
        <w:rPr>
          <w:szCs w:val="28"/>
        </w:rPr>
        <w:t>принцип самоуправления и самодеятельности: выражается в активной деятельности Совета музея и Актива музея;</w:t>
      </w:r>
    </w:p>
    <w:p w14:paraId="7455278E">
      <w:pPr>
        <w:numPr>
          <w:ilvl w:val="0"/>
          <w:numId w:val="3"/>
        </w:numPr>
        <w:ind w:left="0" w:firstLine="369"/>
        <w:jc w:val="left"/>
        <w:rPr>
          <w:rStyle w:val="5"/>
          <w:b w:val="0"/>
          <w:bCs w:val="0"/>
          <w:szCs w:val="28"/>
        </w:rPr>
      </w:pPr>
      <w:r>
        <w:rPr>
          <w:szCs w:val="28"/>
        </w:rPr>
        <w:t>принцип толерантности.</w:t>
      </w:r>
    </w:p>
    <w:p w14:paraId="147E02E5">
      <w:pPr>
        <w:rPr>
          <w:rStyle w:val="5"/>
          <w:b w:val="0"/>
          <w:szCs w:val="28"/>
        </w:rPr>
      </w:pPr>
      <w:r>
        <w:rPr>
          <w:rStyle w:val="5"/>
          <w:szCs w:val="28"/>
        </w:rPr>
        <w:t>Цель образовательной программы – </w:t>
      </w:r>
      <w:r>
        <w:rPr>
          <w:rStyle w:val="5"/>
          <w:b w:val="0"/>
          <w:szCs w:val="28"/>
        </w:rPr>
        <w:t>раскрытие личностного творческого потенциала обучающихся подростков посредством</w:t>
      </w:r>
      <w:r>
        <w:rPr>
          <w:rStyle w:val="5"/>
          <w:szCs w:val="28"/>
        </w:rPr>
        <w:t xml:space="preserve"> </w:t>
      </w:r>
      <w:r>
        <w:rPr>
          <w:szCs w:val="28"/>
        </w:rPr>
        <w:t>изучения истории школы, как части отечественной истории через развитие школьного музейного комплекса, ф</w:t>
      </w:r>
      <w:r>
        <w:rPr>
          <w:rStyle w:val="5"/>
          <w:b w:val="0"/>
          <w:szCs w:val="28"/>
        </w:rPr>
        <w:t>ормирование творческой личности с активной жизненной позицией через включение в общественно полезную практику и досуг.</w:t>
      </w:r>
    </w:p>
    <w:p w14:paraId="17D6091A">
      <w:pPr>
        <w:pStyle w:val="6"/>
        <w:spacing w:before="0"/>
        <w:ind w:firstLine="369"/>
        <w:rPr>
          <w:b/>
          <w:bCs/>
          <w:szCs w:val="28"/>
          <w:shd w:val="clear" w:color="auto" w:fill="FFFFFF"/>
        </w:rPr>
      </w:pPr>
      <w:r>
        <w:rPr>
          <w:b/>
          <w:szCs w:val="28"/>
        </w:rPr>
        <w:t>Задачи</w:t>
      </w:r>
      <w:r>
        <w:rPr>
          <w:rStyle w:val="10"/>
          <w:b w:val="0"/>
          <w:sz w:val="28"/>
          <w:szCs w:val="28"/>
        </w:rPr>
        <w:t>:</w:t>
      </w:r>
    </w:p>
    <w:p w14:paraId="19DB56F3">
      <w:pPr>
        <w:pStyle w:val="11"/>
        <w:numPr>
          <w:ilvl w:val="0"/>
          <w:numId w:val="4"/>
        </w:numPr>
        <w:shd w:val="clear" w:color="auto" w:fill="auto"/>
        <w:tabs>
          <w:tab w:val="left" w:pos="494"/>
        </w:tabs>
        <w:spacing w:before="0" w:line="240" w:lineRule="auto"/>
        <w:ind w:firstLine="369"/>
        <w:jc w:val="left"/>
        <w:rPr>
          <w:sz w:val="28"/>
          <w:szCs w:val="28"/>
        </w:rPr>
      </w:pPr>
      <w:r>
        <w:rPr>
          <w:sz w:val="28"/>
          <w:szCs w:val="28"/>
        </w:rPr>
        <w:t>знакомство с основами работы с фондами и первоисточниками (поиск, исследование, систематизация и обобщение материалов, связанных с историей семьи, школы, микрорайона, города, края)</w:t>
      </w:r>
    </w:p>
    <w:p w14:paraId="343DB6FE">
      <w:pPr>
        <w:pStyle w:val="11"/>
        <w:numPr>
          <w:ilvl w:val="0"/>
          <w:numId w:val="4"/>
        </w:numPr>
        <w:shd w:val="clear" w:color="auto" w:fill="auto"/>
        <w:tabs>
          <w:tab w:val="left" w:pos="494"/>
        </w:tabs>
        <w:spacing w:before="0" w:line="240" w:lineRule="auto"/>
        <w:ind w:firstLine="369"/>
        <w:jc w:val="left"/>
        <w:rPr>
          <w:sz w:val="28"/>
          <w:szCs w:val="28"/>
        </w:rPr>
      </w:pPr>
      <w:r>
        <w:rPr>
          <w:sz w:val="28"/>
          <w:szCs w:val="28"/>
        </w:rPr>
        <w:t>освоение знаний по истории школы,  а так же по музейному, экскурсионному делу (учет и хранение собранных документов предметов, материалов, их научная проверка, систематизация и методическая обработка;  оформление и экспонирование материалов; организация выездных экскурсий и проведение  экскурсий в школьном музейном уголке)</w:t>
      </w:r>
    </w:p>
    <w:p w14:paraId="0BA1B2ED">
      <w:pPr>
        <w:pStyle w:val="11"/>
        <w:numPr>
          <w:ilvl w:val="0"/>
          <w:numId w:val="4"/>
        </w:numPr>
        <w:shd w:val="clear" w:color="auto" w:fill="auto"/>
        <w:tabs>
          <w:tab w:val="left" w:pos="494"/>
        </w:tabs>
        <w:spacing w:before="0" w:line="240" w:lineRule="auto"/>
        <w:ind w:firstLine="369"/>
        <w:jc w:val="left"/>
        <w:rPr>
          <w:sz w:val="28"/>
          <w:szCs w:val="28"/>
        </w:rPr>
      </w:pPr>
      <w:r>
        <w:rPr>
          <w:sz w:val="28"/>
          <w:szCs w:val="28"/>
        </w:rPr>
        <w:t>развитие детского художественного творчества, поисково-исследовательской, краеведческой деятельности, проявления социальной активности учащихся.</w:t>
      </w:r>
    </w:p>
    <w:p w14:paraId="60E3FFEB">
      <w:pPr>
        <w:pStyle w:val="11"/>
        <w:numPr>
          <w:ilvl w:val="0"/>
          <w:numId w:val="4"/>
        </w:numPr>
        <w:shd w:val="clear" w:color="auto" w:fill="auto"/>
        <w:tabs>
          <w:tab w:val="left" w:pos="499"/>
        </w:tabs>
        <w:spacing w:before="0" w:line="240" w:lineRule="auto"/>
        <w:ind w:firstLine="369"/>
        <w:jc w:val="left"/>
        <w:rPr>
          <w:sz w:val="28"/>
          <w:szCs w:val="28"/>
        </w:rPr>
      </w:pPr>
      <w:r>
        <w:rPr>
          <w:sz w:val="28"/>
          <w:szCs w:val="28"/>
        </w:rPr>
        <w:t>развитие инициативы, эрудиции, коммуникативных способностей детей в процессе проведения тематических выста</w:t>
      </w:r>
      <w:r>
        <w:rPr>
          <w:sz w:val="28"/>
          <w:szCs w:val="28"/>
        </w:rPr>
        <w:softHyphen/>
      </w:r>
      <w:r>
        <w:rPr>
          <w:sz w:val="28"/>
          <w:szCs w:val="28"/>
        </w:rPr>
        <w:t>вок, викторин, конкурсов, смотров;</w:t>
      </w:r>
    </w:p>
    <w:p w14:paraId="0300A37B">
      <w:pPr>
        <w:pStyle w:val="11"/>
        <w:numPr>
          <w:ilvl w:val="0"/>
          <w:numId w:val="4"/>
        </w:numPr>
        <w:shd w:val="clear" w:color="auto" w:fill="auto"/>
        <w:tabs>
          <w:tab w:val="left" w:pos="494"/>
        </w:tabs>
        <w:spacing w:before="0" w:line="240" w:lineRule="auto"/>
        <w:ind w:firstLine="369"/>
        <w:jc w:val="left"/>
        <w:rPr>
          <w:sz w:val="28"/>
          <w:szCs w:val="28"/>
        </w:rPr>
      </w:pPr>
      <w:r>
        <w:rPr>
          <w:sz w:val="28"/>
          <w:szCs w:val="28"/>
        </w:rPr>
        <w:t>развитие познавательного интереса учащихся в процессе организации встреч с ра</w:t>
      </w:r>
      <w:r>
        <w:rPr>
          <w:sz w:val="28"/>
          <w:szCs w:val="28"/>
        </w:rPr>
        <w:softHyphen/>
      </w:r>
      <w:r>
        <w:rPr>
          <w:sz w:val="28"/>
          <w:szCs w:val="28"/>
        </w:rPr>
        <w:t>ботниками музеев города и области, интервьюирования гостей школьного музейного уголка.</w:t>
      </w:r>
    </w:p>
    <w:p w14:paraId="7B301320">
      <w:pPr>
        <w:pStyle w:val="11"/>
        <w:shd w:val="clear" w:color="auto" w:fill="auto"/>
        <w:tabs>
          <w:tab w:val="left" w:pos="494"/>
        </w:tabs>
        <w:spacing w:before="0" w:line="240" w:lineRule="auto"/>
        <w:ind w:firstLine="369"/>
        <w:jc w:val="left"/>
        <w:rPr>
          <w:sz w:val="28"/>
          <w:szCs w:val="28"/>
        </w:rPr>
      </w:pPr>
      <w:r>
        <w:rPr>
          <w:sz w:val="28"/>
          <w:szCs w:val="28"/>
        </w:rPr>
        <w:t>- воспитание у подростков бережного отношения к традициям, культуре и истории Отечества, малой родины, края.</w:t>
      </w:r>
    </w:p>
    <w:p w14:paraId="3D432449">
      <w:pPr>
        <w:pStyle w:val="11"/>
        <w:shd w:val="clear" w:color="auto" w:fill="auto"/>
        <w:tabs>
          <w:tab w:val="left" w:pos="494"/>
        </w:tabs>
        <w:spacing w:before="0" w:line="240" w:lineRule="auto"/>
        <w:ind w:firstLine="369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 приобщение обучающихся к историческому и духовному наследию города Волгограда, школы через практическое участие в сборе и хранении документов, изучении и благоустройстве памятников. </w:t>
      </w:r>
      <w:r>
        <w:rPr>
          <w:sz w:val="28"/>
          <w:szCs w:val="28"/>
          <w:u w:val="single"/>
        </w:rPr>
        <w:t xml:space="preserve">   </w:t>
      </w:r>
    </w:p>
    <w:p w14:paraId="0E8522A8">
      <w:pPr>
        <w:ind w:firstLine="369"/>
        <w:rPr>
          <w:bCs/>
          <w:sz w:val="24"/>
        </w:rPr>
      </w:pPr>
      <w:r>
        <w:rPr>
          <w:rStyle w:val="5"/>
          <w:sz w:val="24"/>
        </w:rPr>
        <w:t xml:space="preserve">   </w:t>
      </w:r>
    </w:p>
    <w:p w14:paraId="183F4991"/>
    <w:p w14:paraId="0F0B212C"/>
    <w:p w14:paraId="1238B56A"/>
    <w:p w14:paraId="1C07D1EA">
      <w:pPr>
        <w:widowControl w:val="0"/>
        <w:spacing w:before="0" w:after="0" w:line="240" w:lineRule="auto"/>
        <w:ind w:left="2557" w:right="805" w:hanging="1695"/>
        <w:jc w:val="left"/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bookmarkStart w:id="1" w:name="_page_60_0"/>
    </w:p>
    <w:p w14:paraId="3DFBE993">
      <w:pPr>
        <w:widowControl w:val="0"/>
        <w:spacing w:before="0" w:after="0" w:line="240" w:lineRule="auto"/>
        <w:ind w:left="2557" w:right="805" w:hanging="1695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АНИ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ЕМЫЕ РЕЗУЛ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АТЫ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СА ВН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ОЧНОЙ 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ОСТИ</w:t>
      </w:r>
    </w:p>
    <w:p w14:paraId="721AD5C0">
      <w:pPr>
        <w:widowControl w:val="0"/>
        <w:spacing w:before="0" w:after="0" w:line="240" w:lineRule="auto"/>
        <w:ind w:left="2557" w:right="805" w:hanging="1695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  <w:lang w:val="ru-RU"/>
        </w:rPr>
        <w:t>Музей</w:t>
      </w:r>
      <w:r>
        <w:rPr>
          <w:rFonts w:hint="default"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  <w:lang w:val="ru-RU"/>
        </w:rPr>
        <w:t>. История школы в истории города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</w:p>
    <w:p w14:paraId="2E778F81">
      <w:pPr>
        <w:spacing w:before="0" w:after="36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spacing w:val="0"/>
          <w:w w:val="100"/>
          <w:position w:val="0"/>
          <w:sz w:val="24"/>
          <w:szCs w:val="24"/>
          <w:u w:val="none"/>
        </w:rPr>
      </w:pPr>
    </w:p>
    <w:p w14:paraId="16F00EE6">
      <w:pPr>
        <w:widowControl w:val="0"/>
        <w:spacing w:before="0" w:after="0" w:line="240" w:lineRule="auto"/>
        <w:ind w:left="3486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ЛИЧНОС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НЫЕ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АТЫ</w:t>
      </w:r>
    </w:p>
    <w:p w14:paraId="125EBAEE">
      <w:pPr>
        <w:spacing w:before="0" w:after="31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spacing w:val="0"/>
          <w:w w:val="100"/>
          <w:position w:val="0"/>
          <w:sz w:val="24"/>
          <w:szCs w:val="24"/>
          <w:u w:val="none"/>
        </w:rPr>
      </w:pPr>
    </w:p>
    <w:p w14:paraId="0313EED6">
      <w:pPr>
        <w:widowControl w:val="0"/>
        <w:spacing w:before="0" w:after="0" w:line="240" w:lineRule="auto"/>
        <w:ind w:left="708" w:right="-20" w:firstLine="0"/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спи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37E8E8A6">
      <w:pPr>
        <w:widowControl w:val="0"/>
        <w:tabs>
          <w:tab w:val="left" w:pos="2134"/>
          <w:tab w:val="left" w:pos="3706"/>
          <w:tab w:val="left" w:pos="5417"/>
          <w:tab w:val="left" w:pos="7237"/>
          <w:tab w:val="left" w:pos="7715"/>
          <w:tab w:val="left" w:pos="9823"/>
        </w:tabs>
        <w:spacing w:before="0" w:after="0" w:line="233" w:lineRule="auto"/>
        <w:ind w:left="708" w:right="3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озн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гр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кон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позн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оег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Рос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56576D19">
      <w:pPr>
        <w:widowControl w:val="0"/>
        <w:spacing w:before="10" w:after="0" w:line="227" w:lineRule="auto"/>
        <w:ind w:left="708" w:right="-4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же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–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у,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5AE5856B">
      <w:pPr>
        <w:widowControl w:val="0"/>
        <w:spacing w:before="16" w:after="0" w:line="232" w:lineRule="auto"/>
        <w:ind w:left="708" w:right="2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аж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ника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тника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иц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одо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рож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ющи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0B2C29EE">
      <w:pPr>
        <w:widowControl w:val="0"/>
        <w:spacing w:before="14" w:after="0" w:line="237" w:lineRule="auto"/>
        <w:ind w:left="708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данского во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33E88C16">
      <w:pPr>
        <w:widowControl w:val="0"/>
        <w:tabs>
          <w:tab w:val="left" w:pos="708"/>
        </w:tabs>
        <w:spacing w:before="0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ции 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имеров гр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жданского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53B7BAB5">
      <w:pPr>
        <w:widowControl w:val="0"/>
        <w:spacing w:before="0" w:after="0" w:line="225" w:lineRule="auto"/>
        <w:ind w:left="708" w:right="-4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6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выпол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анносте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граждан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6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реали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6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прав,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рав,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свобод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аконных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614D2702">
      <w:pPr>
        <w:widowControl w:val="0"/>
        <w:spacing w:before="18" w:after="0" w:line="228" w:lineRule="auto"/>
        <w:ind w:left="708" w:right="-50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образователь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сообще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тва,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рая,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ы;</w:t>
      </w:r>
    </w:p>
    <w:p w14:paraId="678C387F">
      <w:pPr>
        <w:widowControl w:val="0"/>
        <w:spacing w:before="16" w:after="0" w:line="227" w:lineRule="auto"/>
        <w:ind w:left="708" w:right="-4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ятие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стреми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скриминации;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осящ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ерб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ой 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ирод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 сред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9F32676">
      <w:pPr>
        <w:widowControl w:val="0"/>
        <w:tabs>
          <w:tab w:val="left" w:pos="708"/>
        </w:tabs>
        <w:spacing w:before="1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 роли 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 в жи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ка;</w:t>
      </w:r>
    </w:p>
    <w:p w14:paraId="4CC8392E">
      <w:pPr>
        <w:widowControl w:val="0"/>
        <w:tabs>
          <w:tab w:val="left" w:pos="1840"/>
          <w:tab w:val="left" w:pos="2353"/>
          <w:tab w:val="left" w:pos="3679"/>
          <w:tab w:val="left" w:pos="5723"/>
          <w:tab w:val="left" w:pos="7258"/>
          <w:tab w:val="left" w:pos="7750"/>
          <w:tab w:val="left" w:pos="9838"/>
        </w:tabs>
        <w:spacing w:before="0" w:after="0" w:line="232" w:lineRule="auto"/>
        <w:ind w:left="708" w:right="-11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свободах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граждан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нормах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прави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межличностн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оше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рном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 много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 общ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тве;</w:t>
      </w:r>
    </w:p>
    <w:p w14:paraId="758587B0">
      <w:pPr>
        <w:widowControl w:val="0"/>
        <w:tabs>
          <w:tab w:val="left" w:pos="708"/>
        </w:tabs>
        <w:spacing w:before="10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представление 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пособах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ротивод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йствия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19C87269">
      <w:pPr>
        <w:widowControl w:val="0"/>
        <w:spacing w:before="0" w:after="0" w:line="227" w:lineRule="auto"/>
        <w:ind w:left="708" w:right="-48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разнообр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взаимо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оним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взаимо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омощи, актив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част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в 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правл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246415C3">
      <w:pPr>
        <w:widowControl w:val="0"/>
        <w:spacing w:before="17" w:after="0" w:line="227" w:lineRule="auto"/>
        <w:ind w:left="708" w:right="-53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нитарной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оло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терство,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омощь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дям,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ждающимся в ней).</w:t>
      </w:r>
    </w:p>
    <w:p w14:paraId="1351A45C">
      <w:pPr>
        <w:widowControl w:val="0"/>
        <w:spacing w:before="14" w:after="0" w:line="237" w:lineRule="auto"/>
        <w:ind w:left="708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Духов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-н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авс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 во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0738E6B3">
      <w:pPr>
        <w:widowControl w:val="0"/>
        <w:tabs>
          <w:tab w:val="left" w:pos="708"/>
        </w:tabs>
        <w:spacing w:before="0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представление о традицио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-нрав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ых це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 народов Рос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3E6208C1">
      <w:pPr>
        <w:widowControl w:val="0"/>
        <w:spacing w:before="0" w:after="0" w:line="227" w:lineRule="auto"/>
        <w:ind w:left="708" w:right="-48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мораль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современ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росс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ского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общества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го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68737D82">
      <w:pPr>
        <w:widowControl w:val="0"/>
        <w:spacing w:before="16" w:after="0" w:line="231" w:lineRule="auto"/>
        <w:ind w:left="708" w:right="-19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оведен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пки,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также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поведен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гих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людей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позиции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равовых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последствий пос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пков;</w:t>
      </w:r>
    </w:p>
    <w:p w14:paraId="7E5A2447">
      <w:pPr>
        <w:widowControl w:val="0"/>
        <w:spacing w:before="12" w:after="0" w:line="227" w:lineRule="auto"/>
        <w:ind w:left="708" w:right="-4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еприятие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свобода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ответств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ичности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виях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транства.</w:t>
      </w:r>
    </w:p>
    <w:p w14:paraId="5A0F4D4F">
      <w:pPr>
        <w:widowControl w:val="0"/>
        <w:spacing w:before="14" w:after="0" w:line="237" w:lineRule="auto"/>
        <w:ind w:left="708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Цен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 нау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ного 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знан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68A16E1E">
      <w:pPr>
        <w:widowControl w:val="0"/>
        <w:spacing w:before="0" w:after="0" w:line="227" w:lineRule="auto"/>
        <w:ind w:left="708" w:right="-56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витии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ства,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ом,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рном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ыте предше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колений; о</w:t>
      </w:r>
    </w:p>
    <w:p w14:paraId="74CFD9E3">
      <w:pPr>
        <w:widowControl w:val="0"/>
        <w:tabs>
          <w:tab w:val="left" w:pos="708"/>
        </w:tabs>
        <w:spacing w:before="1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навыками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ознан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событий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рошлого с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зиц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3EEDA4A6">
      <w:pPr>
        <w:widowControl w:val="0"/>
        <w:spacing w:before="0" w:after="0" w:line="227" w:lineRule="auto"/>
        <w:ind w:left="708" w:right="-50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стории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тавляющей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я;</w:t>
      </w:r>
    </w:p>
    <w:p w14:paraId="170B0DDB">
      <w:pPr>
        <w:widowControl w:val="0"/>
        <w:spacing w:before="17" w:after="0" w:line="231" w:lineRule="auto"/>
        <w:ind w:left="708" w:right="-11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ти 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чных предст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 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зако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омерност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челов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общества,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аимосвязях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челов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ной и соц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 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239C5F15">
      <w:pPr>
        <w:widowControl w:val="0"/>
        <w:tabs>
          <w:tab w:val="left" w:pos="708"/>
        </w:tabs>
        <w:spacing w:before="11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ыковой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итательской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рой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 сред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вом 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ания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ра;</w:t>
      </w:r>
    </w:p>
    <w:p w14:paraId="5A9B4C4D">
      <w:pPr>
        <w:widowControl w:val="0"/>
        <w:spacing w:before="0" w:after="0" w:line="232" w:lineRule="auto"/>
        <w:ind w:left="708" w:right="-9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овладение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основными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ками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сследовательской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становка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ыта,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стремление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нствов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ти дост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 индиви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ального и коллектив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 благопо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я.</w:t>
      </w:r>
    </w:p>
    <w:p w14:paraId="3A90F692">
      <w:pPr>
        <w:widowControl w:val="0"/>
        <w:spacing w:before="9" w:after="0" w:line="234" w:lineRule="auto"/>
        <w:ind w:left="708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етич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ского воспитани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bookmarkEnd w:id="1"/>
      <w:bookmarkStart w:id="2" w:name="_page_62_0"/>
    </w:p>
    <w:p w14:paraId="5D0F33F4">
      <w:pPr>
        <w:widowControl w:val="0"/>
        <w:spacing w:before="9" w:after="0" w:line="234" w:lineRule="auto"/>
        <w:ind w:left="708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представлен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рном многообразии своей страны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мира;</w:t>
      </w:r>
    </w:p>
    <w:p w14:paraId="158582D0">
      <w:pPr>
        <w:widowControl w:val="0"/>
        <w:spacing w:before="0" w:after="0" w:line="227" w:lineRule="auto"/>
        <w:ind w:left="708" w:right="-4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мчивость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творче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воего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гих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народов,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ие эмоц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дейс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вия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3D7EC7A5">
      <w:pPr>
        <w:widowControl w:val="0"/>
        <w:spacing w:before="16" w:after="0" w:line="225" w:lineRule="auto"/>
        <w:ind w:left="708" w:right="-54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важности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лощен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средства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никац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217B5A83">
      <w:pPr>
        <w:widowControl w:val="0"/>
        <w:spacing w:before="19" w:after="0" w:line="227" w:lineRule="auto"/>
        <w:ind w:left="708" w:right="-50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миров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сства,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этн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рных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трад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ий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народ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а;</w:t>
      </w:r>
    </w:p>
    <w:p w14:paraId="0D66CE1C">
      <w:pPr>
        <w:widowControl w:val="0"/>
        <w:tabs>
          <w:tab w:val="left" w:pos="708"/>
        </w:tabs>
        <w:spacing w:before="1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оего и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ародов;</w:t>
      </w:r>
    </w:p>
    <w:p w14:paraId="35DB9CA7">
      <w:pPr>
        <w:widowControl w:val="0"/>
        <w:tabs>
          <w:tab w:val="left" w:pos="708"/>
        </w:tabs>
        <w:spacing w:before="0" w:after="0" w:line="231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к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вид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 ис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а.</w:t>
      </w:r>
    </w:p>
    <w:p w14:paraId="35B28457">
      <w:pPr>
        <w:widowControl w:val="0"/>
        <w:spacing w:before="0" w:after="0" w:line="239" w:lineRule="auto"/>
        <w:ind w:left="229" w:right="-52" w:firstLine="566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зиче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кого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7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воспи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я,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орми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ован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7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куль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ры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7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здо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овья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7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7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эмоцио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бла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ополучия:</w:t>
      </w:r>
    </w:p>
    <w:p w14:paraId="79E56207">
      <w:pPr>
        <w:widowControl w:val="0"/>
        <w:spacing w:before="0" w:after="0" w:line="227" w:lineRule="auto"/>
        <w:ind w:left="708" w:right="-5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ране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числе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–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основе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меров 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);</w:t>
      </w:r>
    </w:p>
    <w:p w14:paraId="5FD93EFC">
      <w:pPr>
        <w:widowControl w:val="0"/>
        <w:spacing w:before="15" w:after="0" w:line="225" w:lineRule="auto"/>
        <w:ind w:left="708" w:right="-5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гармон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физич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овного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развит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обществах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(в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ном мире, 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озрождения) и в совр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 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21000666">
      <w:pPr>
        <w:widowControl w:val="0"/>
        <w:spacing w:before="19" w:after="0" w:line="232" w:lineRule="auto"/>
        <w:ind w:left="708" w:right="-9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ответствен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ошен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ановка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доровый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(здоровое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тание,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иеническ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равил,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сбалансированный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нятий и 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ляр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ская акт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ь);</w:t>
      </w:r>
    </w:p>
    <w:p w14:paraId="0B965112">
      <w:pPr>
        <w:widowControl w:val="0"/>
        <w:spacing w:before="10" w:after="0" w:line="225" w:lineRule="auto"/>
        <w:ind w:left="708" w:right="-47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ятие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(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ребле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алкоголя,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наркотиков,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е) 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форм 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да для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физи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ского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здоровья;</w:t>
      </w:r>
    </w:p>
    <w:p w14:paraId="65738567">
      <w:pPr>
        <w:widowControl w:val="0"/>
        <w:spacing w:before="18" w:after="0" w:line="227" w:lineRule="auto"/>
        <w:ind w:left="708" w:right="-57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соблюде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правил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зопа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безо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оведен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терне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-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среде;</w:t>
      </w:r>
    </w:p>
    <w:p w14:paraId="615FA9AC">
      <w:pPr>
        <w:widowControl w:val="0"/>
        <w:spacing w:before="16" w:after="0" w:line="233" w:lineRule="auto"/>
        <w:ind w:left="708" w:right="-9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меняющимся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ым,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формац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иродным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ловиям,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ляя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обствен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 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траивая даль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ейш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цел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2308B4BB">
      <w:pPr>
        <w:widowControl w:val="0"/>
        <w:tabs>
          <w:tab w:val="left" w:pos="708"/>
        </w:tabs>
        <w:spacing w:before="11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бя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ая;</w:t>
      </w:r>
    </w:p>
    <w:p w14:paraId="376BC81A">
      <w:pPr>
        <w:widowControl w:val="0"/>
        <w:spacing w:before="0" w:after="0" w:line="227" w:lineRule="auto"/>
        <w:ind w:left="708" w:right="-44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эмоц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правлять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ым эмоц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ем;</w:t>
      </w:r>
    </w:p>
    <w:p w14:paraId="77097B58">
      <w:pPr>
        <w:widowControl w:val="0"/>
        <w:spacing w:before="16" w:after="0" w:line="225" w:lineRule="auto"/>
        <w:ind w:left="708" w:right="-48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сформирован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рефлекси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такого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права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 w14:paraId="2C21D677">
      <w:pPr>
        <w:widowControl w:val="0"/>
        <w:spacing w:before="21" w:after="0" w:line="237" w:lineRule="auto"/>
        <w:ind w:left="708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ового во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я:</w:t>
      </w:r>
    </w:p>
    <w:p w14:paraId="611CB458">
      <w:pPr>
        <w:widowControl w:val="0"/>
        <w:spacing w:before="0" w:after="0" w:line="227" w:lineRule="auto"/>
        <w:ind w:left="708" w:right="-48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основе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стории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довой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ак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источ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 развития 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ка и общества;</w:t>
      </w:r>
    </w:p>
    <w:p w14:paraId="799A20F3">
      <w:pPr>
        <w:widowControl w:val="0"/>
        <w:tabs>
          <w:tab w:val="left" w:pos="708"/>
        </w:tabs>
        <w:spacing w:before="17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представление о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ообра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авших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рошлом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 совр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рофес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172959B6">
      <w:pPr>
        <w:widowControl w:val="0"/>
        <w:spacing w:before="0" w:after="0" w:line="231" w:lineRule="auto"/>
        <w:ind w:left="708" w:right="-14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становка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амках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семь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ации,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города,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рая)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оло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ской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аправл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способ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ициировать, пл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 выпол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ять такого рода деятельность;</w:t>
      </w:r>
    </w:p>
    <w:p w14:paraId="644039BF">
      <w:pPr>
        <w:widowControl w:val="0"/>
        <w:spacing w:before="11" w:after="0" w:line="228" w:lineRule="auto"/>
        <w:ind w:left="708" w:right="-5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терес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рактич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чению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рофес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разл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рода,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основе применен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я;</w:t>
      </w:r>
    </w:p>
    <w:p w14:paraId="50F910FE">
      <w:pPr>
        <w:widowControl w:val="0"/>
        <w:spacing w:before="16" w:after="0" w:line="225" w:lineRule="auto"/>
        <w:ind w:left="708" w:right="-50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важности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ротяжен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все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5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пешн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рофес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деятель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необ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 для этого;</w:t>
      </w:r>
    </w:p>
    <w:p w14:paraId="086467C2">
      <w:pPr>
        <w:widowControl w:val="0"/>
        <w:tabs>
          <w:tab w:val="left" w:pos="708"/>
        </w:tabs>
        <w:spacing w:before="18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 адапт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ься в профес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 сред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212707C8">
      <w:pPr>
        <w:widowControl w:val="0"/>
        <w:tabs>
          <w:tab w:val="left" w:pos="708"/>
        </w:tabs>
        <w:spacing w:before="0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 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льтатам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довой деятел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3DF3E4F6">
      <w:pPr>
        <w:widowControl w:val="0"/>
        <w:spacing w:before="0" w:after="0" w:line="225" w:lineRule="auto"/>
        <w:ind w:left="708" w:right="-48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выбор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троен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ндив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траектории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етом лич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 интер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сов и потреб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остей;</w:t>
      </w:r>
    </w:p>
    <w:p w14:paraId="62B4899F">
      <w:pPr>
        <w:widowControl w:val="0"/>
        <w:tabs>
          <w:tab w:val="left" w:pos="2335"/>
          <w:tab w:val="left" w:pos="3318"/>
          <w:tab w:val="left" w:pos="7373"/>
          <w:tab w:val="left" w:pos="8798"/>
        </w:tabs>
        <w:spacing w:before="19" w:after="0" w:line="227" w:lineRule="auto"/>
        <w:ind w:left="708" w:right="-5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сферы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профессиональ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-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риент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рованных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построе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диви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льной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траектор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образования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ных пла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ов.</w:t>
      </w:r>
    </w:p>
    <w:p w14:paraId="41447C6C">
      <w:pPr>
        <w:widowControl w:val="0"/>
        <w:spacing w:before="14" w:after="0" w:line="234" w:lineRule="auto"/>
        <w:ind w:left="708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Эк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ол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го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/>
          <w:iCs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bookmarkEnd w:id="2"/>
      <w:bookmarkStart w:id="3" w:name="_page_64_0"/>
    </w:p>
    <w:p w14:paraId="476288B0">
      <w:pPr>
        <w:widowControl w:val="0"/>
        <w:spacing w:before="14" w:after="0" w:line="234" w:lineRule="auto"/>
        <w:ind w:left="708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122AB3FB">
      <w:pPr>
        <w:widowControl w:val="0"/>
        <w:spacing w:before="0" w:after="0" w:line="227" w:lineRule="auto"/>
        <w:ind w:left="708" w:right="-51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ты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ы;</w:t>
      </w:r>
    </w:p>
    <w:p w14:paraId="62AB43FA">
      <w:pPr>
        <w:widowControl w:val="0"/>
        <w:spacing w:before="16" w:after="0" w:line="231" w:lineRule="auto"/>
        <w:ind w:left="708" w:right="-14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адач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ниров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 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ы;</w:t>
      </w:r>
    </w:p>
    <w:p w14:paraId="5F60128F">
      <w:pPr>
        <w:widowControl w:val="0"/>
        <w:tabs>
          <w:tab w:val="left" w:pos="2145"/>
          <w:tab w:val="left" w:pos="3112"/>
          <w:tab w:val="left" w:pos="4868"/>
          <w:tab w:val="left" w:pos="6158"/>
          <w:tab w:val="left" w:pos="7458"/>
          <w:tab w:val="left" w:pos="8975"/>
        </w:tabs>
        <w:spacing w:before="12" w:after="0" w:line="227" w:lineRule="auto"/>
        <w:ind w:left="708" w:right="-5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ровня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ра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EB15D18">
      <w:pPr>
        <w:widowControl w:val="0"/>
        <w:tabs>
          <w:tab w:val="left" w:pos="708"/>
        </w:tabs>
        <w:spacing w:before="1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йс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 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д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ющей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де;</w:t>
      </w:r>
    </w:p>
    <w:p w14:paraId="23557810">
      <w:pPr>
        <w:widowControl w:val="0"/>
        <w:spacing w:before="0" w:after="0" w:line="227" w:lineRule="auto"/>
        <w:ind w:left="708" w:right="-5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й,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 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08DFED74">
      <w:pPr>
        <w:widowControl w:val="0"/>
        <w:spacing w:before="17" w:after="0" w:line="227" w:lineRule="auto"/>
        <w:ind w:left="708" w:right="-50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к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тию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ическ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и.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чност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обеспечив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чающегося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меняющ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мся</w:t>
      </w:r>
    </w:p>
    <w:p w14:paraId="7A328C5C">
      <w:pPr>
        <w:widowControl w:val="0"/>
        <w:spacing w:before="14" w:after="0" w:line="241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виям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приро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 среды, вкл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ют:</w:t>
      </w:r>
    </w:p>
    <w:p w14:paraId="607B5B9F">
      <w:pPr>
        <w:widowControl w:val="0"/>
        <w:tabs>
          <w:tab w:val="left" w:pos="1953"/>
          <w:tab w:val="left" w:pos="3851"/>
          <w:tab w:val="left" w:pos="5455"/>
          <w:tab w:val="left" w:pos="6453"/>
          <w:tab w:val="left" w:pos="7776"/>
          <w:tab w:val="left" w:pos="9323"/>
        </w:tabs>
        <w:spacing w:before="0" w:after="0" w:line="235" w:lineRule="auto"/>
        <w:ind w:left="708" w:right="-18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опыта,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основных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соотв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ющих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правил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обществ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поведен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изни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ппах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сообще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вклю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емью,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ппы, сформирован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рофессио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также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рамках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вза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модействия с людь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гой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среды;</w:t>
      </w:r>
    </w:p>
    <w:p w14:paraId="6FEAFB37">
      <w:pPr>
        <w:widowControl w:val="0"/>
        <w:spacing w:before="7" w:after="0" w:line="227" w:lineRule="auto"/>
        <w:ind w:left="708" w:right="-50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аимодейств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открытость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опы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ям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53D2A54D">
      <w:pPr>
        <w:widowControl w:val="0"/>
        <w:spacing w:before="17" w:after="0" w:line="234" w:lineRule="auto"/>
        <w:ind w:left="708" w:right="-10" w:hanging="707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ловиях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вень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етент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ость,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числе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гих люде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авыки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компетенции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из опыта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47288A4">
      <w:pPr>
        <w:widowControl w:val="0"/>
        <w:spacing w:before="8" w:after="0" w:line="235" w:lineRule="auto"/>
        <w:ind w:left="708" w:right="-54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выявл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яз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знаний,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том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числе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ость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лиров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ия, 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тезы об объектах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том числе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ранее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остей, пла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свое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звитие;</w:t>
      </w:r>
    </w:p>
    <w:p w14:paraId="6E72A46E">
      <w:pPr>
        <w:widowControl w:val="0"/>
        <w:tabs>
          <w:tab w:val="left" w:pos="1505"/>
          <w:tab w:val="left" w:pos="2394"/>
          <w:tab w:val="left" w:pos="2720"/>
          <w:tab w:val="left" w:pos="4248"/>
          <w:tab w:val="left" w:pos="5744"/>
          <w:tab w:val="left" w:pos="6097"/>
          <w:tab w:val="left" w:pos="6944"/>
          <w:tab w:val="left" w:pos="8469"/>
          <w:tab w:val="left" w:pos="9841"/>
        </w:tabs>
        <w:spacing w:before="7" w:after="0" w:line="236" w:lineRule="auto"/>
        <w:ind w:left="708" w:right="-5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аспо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меры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понятия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арактер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акам,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операц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соотв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предел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росте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ятия, 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изиров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спользовать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ятие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свойства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решении задач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(д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-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и),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также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опер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терми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 представлениями в области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тойчивого разв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FE10F53">
      <w:pPr>
        <w:widowControl w:val="0"/>
        <w:tabs>
          <w:tab w:val="left" w:pos="708"/>
        </w:tabs>
        <w:spacing w:before="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выявлять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взаимосвя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ды, обще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тва и 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омики;</w:t>
      </w:r>
    </w:p>
    <w:p w14:paraId="66079037">
      <w:pPr>
        <w:widowControl w:val="0"/>
        <w:spacing w:before="0" w:after="0" w:line="227" w:lineRule="auto"/>
        <w:ind w:left="708" w:right="-48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действ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жений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целей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реодоле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ия 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овов, воз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оследствий;</w:t>
      </w:r>
    </w:p>
    <w:p w14:paraId="73D6A3DA">
      <w:pPr>
        <w:widowControl w:val="0"/>
        <w:spacing w:before="16" w:after="0" w:line="226" w:lineRule="auto"/>
        <w:ind w:left="708" w:right="-4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чающ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стрес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ходящ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менен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 их последствия;</w:t>
      </w:r>
    </w:p>
    <w:p w14:paraId="28172A43">
      <w:pPr>
        <w:widowControl w:val="0"/>
        <w:tabs>
          <w:tab w:val="left" w:pos="708"/>
        </w:tabs>
        <w:spacing w:before="18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мать стрес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 вызов, тре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ющий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трмер;</w:t>
      </w:r>
    </w:p>
    <w:p w14:paraId="2FE2153E">
      <w:pPr>
        <w:widowControl w:val="0"/>
        <w:tabs>
          <w:tab w:val="left" w:pos="708"/>
        </w:tabs>
        <w:spacing w:before="0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оце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а, коррект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ствия;</w:t>
      </w:r>
    </w:p>
    <w:p w14:paraId="2B4C6269">
      <w:pPr>
        <w:widowControl w:val="0"/>
        <w:spacing w:before="0" w:after="0" w:line="227" w:lineRule="auto"/>
        <w:ind w:left="708" w:right="-52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последствия,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опыт,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одить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вное в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дшей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6CF83583">
      <w:pPr>
        <w:widowControl w:val="0"/>
        <w:tabs>
          <w:tab w:val="left" w:pos="708"/>
        </w:tabs>
        <w:spacing w:before="17" w:after="0" w:line="229" w:lineRule="auto"/>
        <w:ind w:left="1" w:right="3350" w:firstLine="0"/>
        <w:jc w:val="left"/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быть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готовым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йствовать в 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тствие га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а.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</w:p>
    <w:p w14:paraId="29BC6EDE">
      <w:pPr>
        <w:widowControl w:val="0"/>
        <w:spacing w:before="0" w:after="0" w:line="233" w:lineRule="auto"/>
        <w:ind w:left="3147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МЕТАПРЕДМЕТНЫЕ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ЕЗУ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ТАТЫ</w:t>
      </w:r>
    </w:p>
    <w:p w14:paraId="4A2CB2BF">
      <w:pPr>
        <w:spacing w:before="0" w:after="43" w:line="240" w:lineRule="exac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spacing w:val="0"/>
          <w:w w:val="100"/>
          <w:position w:val="0"/>
          <w:sz w:val="24"/>
          <w:szCs w:val="24"/>
          <w:u w:val="none"/>
        </w:rPr>
      </w:pPr>
    </w:p>
    <w:p w14:paraId="3FF1DF48">
      <w:pPr>
        <w:widowControl w:val="0"/>
        <w:spacing w:before="0" w:after="0" w:line="240" w:lineRule="auto"/>
        <w:ind w:left="708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Овла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универса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ьными учебными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нава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ельными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дейс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иями:</w:t>
      </w:r>
      <w:bookmarkEnd w:id="3"/>
      <w:bookmarkStart w:id="4" w:name="_page_66_0"/>
    </w:p>
    <w:p w14:paraId="2C6C5B8F">
      <w:pPr>
        <w:widowControl w:val="0"/>
        <w:spacing w:before="0" w:after="0" w:line="240" w:lineRule="auto"/>
        <w:ind w:left="708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азовые ло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дейс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вия:</w:t>
      </w:r>
    </w:p>
    <w:p w14:paraId="2CAFB720">
      <w:pPr>
        <w:widowControl w:val="0"/>
        <w:tabs>
          <w:tab w:val="left" w:pos="720"/>
        </w:tabs>
        <w:spacing w:before="0" w:after="0" w:line="229" w:lineRule="auto"/>
        <w:ind w:left="1" w:right="1372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систе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общать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фа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кты (в форме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);</w:t>
      </w:r>
    </w:p>
    <w:p w14:paraId="073EE615">
      <w:pPr>
        <w:widowControl w:val="0"/>
        <w:tabs>
          <w:tab w:val="left" w:pos="720"/>
        </w:tabs>
        <w:spacing w:before="0" w:after="0" w:line="229" w:lineRule="auto"/>
        <w:ind w:left="1" w:right="1372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выявлять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арактерные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знаки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ких явл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1398D683">
      <w:pPr>
        <w:widowControl w:val="0"/>
        <w:tabs>
          <w:tab w:val="left" w:pos="720"/>
        </w:tabs>
        <w:spacing w:before="0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крыв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-сл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ые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вязи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событ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7338F136">
      <w:pPr>
        <w:widowControl w:val="0"/>
        <w:spacing w:before="0" w:after="0" w:line="227" w:lineRule="auto"/>
        <w:ind w:left="720" w:right="-52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событ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выявляя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черты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чия;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обосновыв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выводы;</w:t>
      </w:r>
    </w:p>
    <w:p w14:paraId="5B5A2756">
      <w:pPr>
        <w:widowControl w:val="0"/>
        <w:tabs>
          <w:tab w:val="left" w:pos="720"/>
        </w:tabs>
        <w:spacing w:before="1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выявлять 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арактер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щественные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бъектов (явлений);</w:t>
      </w:r>
    </w:p>
    <w:p w14:paraId="00CCDED0">
      <w:pPr>
        <w:widowControl w:val="0"/>
        <w:spacing w:before="0" w:after="0" w:line="227" w:lineRule="auto"/>
        <w:ind w:left="720" w:right="-47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изнак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сиф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кации,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обобщен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внен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терии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оводимого анали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а;</w:t>
      </w:r>
    </w:p>
    <w:p w14:paraId="3A3E0096">
      <w:pPr>
        <w:widowControl w:val="0"/>
        <w:tabs>
          <w:tab w:val="left" w:pos="1078"/>
          <w:tab w:val="left" w:pos="2047"/>
          <w:tab w:val="left" w:pos="3791"/>
          <w:tab w:val="left" w:pos="4722"/>
          <w:tab w:val="left" w:pos="5912"/>
          <w:tab w:val="left" w:pos="7811"/>
          <w:tab w:val="left" w:pos="8188"/>
          <w:tab w:val="left" w:pos="9857"/>
        </w:tabs>
        <w:spacing w:before="17" w:after="0" w:line="227" w:lineRule="auto"/>
        <w:ind w:left="720" w:right="-51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предложен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адачи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выявля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зак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номерности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противор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рассматр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ваемых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факт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 дан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х 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дениях;</w:t>
      </w:r>
    </w:p>
    <w:p w14:paraId="1D8D3222">
      <w:pPr>
        <w:widowControl w:val="0"/>
        <w:tabs>
          <w:tab w:val="left" w:pos="720"/>
        </w:tabs>
        <w:spacing w:before="1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предлагать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терии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 выявл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омерностей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01DAC5D3">
      <w:pPr>
        <w:widowControl w:val="0"/>
        <w:spacing w:before="0" w:after="0" w:line="228" w:lineRule="auto"/>
        <w:ind w:left="720" w:right="-48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выявлять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циты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информации,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имых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решен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поставлен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задачи;</w:t>
      </w:r>
    </w:p>
    <w:p w14:paraId="2EDBAA8C">
      <w:pPr>
        <w:widowControl w:val="0"/>
        <w:tabs>
          <w:tab w:val="left" w:pos="720"/>
        </w:tabs>
        <w:spacing w:before="1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выявлять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-сл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дствен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ые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вязи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 проц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ов;</w:t>
      </w:r>
    </w:p>
    <w:p w14:paraId="50C71650">
      <w:pPr>
        <w:widowControl w:val="0"/>
        <w:spacing w:before="0" w:after="0" w:line="227" w:lineRule="auto"/>
        <w:ind w:left="720" w:right="-48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делать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выводы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исп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озаключений,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мозаключен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 ана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 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 о вз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имосвязях;</w:t>
      </w:r>
    </w:p>
    <w:p w14:paraId="1ED6F591">
      <w:pPr>
        <w:widowControl w:val="0"/>
        <w:spacing w:before="16" w:after="0" w:line="232" w:lineRule="auto"/>
        <w:ind w:left="720" w:right="-16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решения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авнивать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есколько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риантов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шен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бирать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иболе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одящи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6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само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 кр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териев);</w:t>
      </w:r>
    </w:p>
    <w:p w14:paraId="4027B365">
      <w:pPr>
        <w:widowControl w:val="0"/>
        <w:spacing w:before="13" w:after="0" w:line="237" w:lineRule="auto"/>
        <w:ind w:left="708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дов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1FC32EDB">
      <w:pPr>
        <w:widowControl w:val="0"/>
        <w:tabs>
          <w:tab w:val="left" w:pos="720"/>
        </w:tabs>
        <w:spacing w:before="0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57D7FD05">
      <w:pPr>
        <w:widowControl w:val="0"/>
        <w:spacing w:before="0" w:after="0" w:line="227" w:lineRule="auto"/>
        <w:ind w:left="720" w:right="-57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лиро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фи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ым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ъ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23550982">
      <w:pPr>
        <w:widowControl w:val="0"/>
        <w:spacing w:before="16" w:after="0" w:line="225" w:lineRule="auto"/>
        <w:ind w:left="720" w:right="-54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пот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х,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3BD66FDA">
      <w:pPr>
        <w:widowControl w:val="0"/>
        <w:spacing w:before="18" w:after="0" w:line="232" w:lineRule="auto"/>
        <w:ind w:left="720" w:right="-19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больш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бъ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-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бъ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меж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B82303D">
      <w:pPr>
        <w:widowControl w:val="0"/>
        <w:spacing w:before="10" w:after="0" w:line="227" w:lineRule="auto"/>
        <w:ind w:left="720" w:right="-55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(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0016BA30">
      <w:pPr>
        <w:widowControl w:val="0"/>
        <w:spacing w:before="17" w:after="0" w:line="231" w:lineRule="auto"/>
        <w:ind w:left="720" w:right="-15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бо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блюд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енк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бобщ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76C9C6F0">
      <w:pPr>
        <w:widowControl w:val="0"/>
        <w:spacing w:before="11" w:after="0" w:line="232" w:lineRule="auto"/>
        <w:ind w:left="720" w:right="-14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иро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выд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х;</w:t>
      </w:r>
    </w:p>
    <w:p w14:paraId="120E8744">
      <w:pPr>
        <w:widowControl w:val="0"/>
        <w:tabs>
          <w:tab w:val="left" w:pos="720"/>
        </w:tabs>
        <w:spacing w:before="10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1DA1E232">
      <w:pPr>
        <w:widowControl w:val="0"/>
        <w:tabs>
          <w:tab w:val="left" w:pos="720"/>
        </w:tabs>
        <w:spacing w:before="0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ча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дбо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тори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ког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ъ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018771C3">
      <w:pPr>
        <w:widowControl w:val="0"/>
        <w:spacing w:before="0" w:after="0" w:line="227" w:lineRule="auto"/>
        <w:ind w:left="720" w:right="-53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тори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кци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ю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быт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31EC291E">
      <w:pPr>
        <w:widowControl w:val="0"/>
        <w:tabs>
          <w:tab w:val="left" w:pos="720"/>
        </w:tabs>
        <w:spacing w:before="17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щи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20BA7D81">
      <w:pPr>
        <w:widowControl w:val="0"/>
        <w:tabs>
          <w:tab w:val="left" w:pos="720"/>
        </w:tabs>
        <w:spacing w:before="0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ног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1BF64774">
      <w:pPr>
        <w:widowControl w:val="0"/>
        <w:spacing w:before="0" w:after="0" w:line="225" w:lineRule="auto"/>
        <w:ind w:left="720" w:right="-55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(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др.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 w14:paraId="5B453AEB">
      <w:pPr>
        <w:widowControl w:val="0"/>
        <w:spacing w:before="21" w:after="0" w:line="237" w:lineRule="auto"/>
        <w:ind w:left="708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або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 с 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ормац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246C430E">
      <w:pPr>
        <w:widowControl w:val="0"/>
        <w:spacing w:before="0" w:after="0" w:line="227" w:lineRule="auto"/>
        <w:ind w:left="-58" w:right="11" w:firstLine="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        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ществлять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бной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(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бник,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тексты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сточ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-по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лярн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-ре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др.)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–</w:t>
      </w:r>
      <w:bookmarkEnd w:id="4"/>
      <w:bookmarkStart w:id="5" w:name="_page_68_0"/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влекать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а;</w:t>
      </w:r>
    </w:p>
    <w:p w14:paraId="4C3C42D3">
      <w:pPr>
        <w:widowControl w:val="0"/>
        <w:tabs>
          <w:tab w:val="left" w:pos="708"/>
        </w:tabs>
        <w:spacing w:before="0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разл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чать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ды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сточ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151A64B2">
      <w:pPr>
        <w:widowControl w:val="0"/>
        <w:spacing w:before="0" w:after="0" w:line="227" w:lineRule="auto"/>
        <w:ind w:left="708" w:right="-52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высказыв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достов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информ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чника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иям,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предложен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ителем или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лированным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самостоятел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о).</w:t>
      </w:r>
    </w:p>
    <w:p w14:paraId="62154A6D">
      <w:pPr>
        <w:widowControl w:val="0"/>
        <w:spacing w:before="16" w:after="0" w:line="225" w:lineRule="auto"/>
        <w:ind w:left="-58" w:right="8" w:firstLine="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         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-5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различные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методы,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апросы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ске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или 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источн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том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редлож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адан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 критериев;</w:t>
      </w:r>
    </w:p>
    <w:p w14:paraId="4520FD55">
      <w:pPr>
        <w:widowControl w:val="0"/>
        <w:spacing w:before="19" w:after="0" w:line="227" w:lineRule="auto"/>
        <w:ind w:left="720" w:right="-52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выбират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нализирова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истем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видов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форм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редставления;</w:t>
      </w:r>
    </w:p>
    <w:p w14:paraId="0855F327">
      <w:pPr>
        <w:widowControl w:val="0"/>
        <w:spacing w:before="16" w:after="0" w:line="225" w:lineRule="auto"/>
        <w:ind w:left="720" w:right="-51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одные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(под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вержд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ровергающие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дею,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ю) в разл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информац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70E5FA1F">
      <w:pPr>
        <w:widowControl w:val="0"/>
        <w:tabs>
          <w:tab w:val="left" w:pos="2616"/>
          <w:tab w:val="left" w:pos="3863"/>
          <w:tab w:val="left" w:pos="5537"/>
          <w:tab w:val="left" w:pos="6482"/>
          <w:tab w:val="left" w:pos="8266"/>
          <w:tab w:val="left" w:pos="9840"/>
        </w:tabs>
        <w:spacing w:before="19" w:after="0" w:line="233" w:lineRule="auto"/>
        <w:ind w:left="720" w:right="-13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выбирать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оптим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представ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информац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илл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есложными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аграм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ами,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граф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их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омбинац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ями;</w:t>
      </w:r>
    </w:p>
    <w:p w14:paraId="3316474D">
      <w:pPr>
        <w:widowControl w:val="0"/>
        <w:spacing w:before="10" w:after="0" w:line="227" w:lineRule="auto"/>
        <w:ind w:left="720" w:right="-58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адежность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нформ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итериям,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редложе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едагогич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работ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лир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ванным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амосто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о;</w:t>
      </w:r>
    </w:p>
    <w:p w14:paraId="09DD3A70">
      <w:pPr>
        <w:widowControl w:val="0"/>
        <w:tabs>
          <w:tab w:val="left" w:pos="720"/>
        </w:tabs>
        <w:spacing w:before="17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эффек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но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апом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систем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зиров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формацию.</w:t>
      </w:r>
    </w:p>
    <w:p w14:paraId="3AE94BE7">
      <w:pPr>
        <w:widowControl w:val="0"/>
        <w:spacing w:before="0" w:after="0" w:line="239" w:lineRule="auto"/>
        <w:ind w:left="708" w:right="1172" w:firstLine="0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Овла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универса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ьными учебными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муни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ными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ями: 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е:</w:t>
      </w:r>
    </w:p>
    <w:p w14:paraId="705C4C1D">
      <w:pPr>
        <w:widowControl w:val="0"/>
        <w:tabs>
          <w:tab w:val="left" w:pos="2316"/>
          <w:tab w:val="left" w:pos="3863"/>
          <w:tab w:val="left" w:pos="5753"/>
          <w:tab w:val="left" w:pos="6664"/>
          <w:tab w:val="left" w:pos="8507"/>
          <w:tab w:val="left" w:pos="9845"/>
        </w:tabs>
        <w:spacing w:before="0" w:after="0" w:line="227" w:lineRule="auto"/>
        <w:ind w:left="708" w:right="-5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взаимодейств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людей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ире;</w:t>
      </w:r>
    </w:p>
    <w:p w14:paraId="05F6419F">
      <w:pPr>
        <w:widowControl w:val="0"/>
        <w:spacing w:before="14" w:after="0" w:line="225" w:lineRule="auto"/>
        <w:ind w:left="708" w:right="-5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частво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событий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рошлого,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одство 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к;</w:t>
      </w:r>
    </w:p>
    <w:p w14:paraId="6C00457F">
      <w:pPr>
        <w:widowControl w:val="0"/>
        <w:spacing w:before="18" w:after="0" w:line="227" w:lineRule="auto"/>
        <w:ind w:left="708" w:right="-53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ментиров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высказ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сьмен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тексте;</w:t>
      </w:r>
    </w:p>
    <w:p w14:paraId="5F802971">
      <w:pPr>
        <w:widowControl w:val="0"/>
        <w:spacing w:before="16" w:after="0" w:line="227" w:lineRule="auto"/>
        <w:ind w:left="720" w:right="-54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эмоц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тствии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елями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виями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общен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я;</w:t>
      </w:r>
    </w:p>
    <w:p w14:paraId="4A148BD7">
      <w:pPr>
        <w:widowControl w:val="0"/>
        <w:tabs>
          <w:tab w:val="left" w:pos="720"/>
        </w:tabs>
        <w:spacing w:before="17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(свою 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зрен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я)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сьмен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текст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6E242715">
      <w:pPr>
        <w:widowControl w:val="0"/>
        <w:spacing w:before="0" w:after="0" w:line="232" w:lineRule="auto"/>
        <w:ind w:left="720" w:right="-13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еверба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обще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имать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знач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аков,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онфл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ктных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ягч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сти переговор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20C1C3A">
      <w:pPr>
        <w:widowControl w:val="0"/>
        <w:spacing w:before="10" w:after="0" w:line="225" w:lineRule="auto"/>
        <w:ind w:left="720" w:right="-51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роявлять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жи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оше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собеседни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коррект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 форме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свои возр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я;</w:t>
      </w:r>
    </w:p>
    <w:p w14:paraId="52A65118">
      <w:pPr>
        <w:widowControl w:val="0"/>
        <w:spacing w:before="19" w:after="0" w:line="232" w:lineRule="auto"/>
        <w:ind w:left="720" w:right="-16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алога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росы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бс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ждаемой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темы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казывать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ацел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решен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оддержание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благожелательности общен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я;</w:t>
      </w:r>
    </w:p>
    <w:p w14:paraId="3111D1E1">
      <w:pPr>
        <w:widowControl w:val="0"/>
        <w:spacing w:before="10" w:after="0" w:line="227" w:lineRule="auto"/>
        <w:ind w:left="720" w:right="-48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сопоставлять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астни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разл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чие 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одство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ций;</w:t>
      </w:r>
    </w:p>
    <w:p w14:paraId="6C935AD6">
      <w:pPr>
        <w:widowControl w:val="0"/>
        <w:spacing w:before="16" w:after="0" w:line="226" w:lineRule="auto"/>
        <w:ind w:left="720" w:right="-58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редставлять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льтаты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(эксперимента,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ссл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я,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проекта);</w:t>
      </w:r>
    </w:p>
    <w:p w14:paraId="5F2FCC1C">
      <w:pPr>
        <w:widowControl w:val="0"/>
        <w:spacing w:before="18" w:after="0" w:line="232" w:lineRule="auto"/>
        <w:ind w:left="720" w:right="-12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выбирать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формат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резентац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ностей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соотв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сьмен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тексты с испол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нием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иллюстративных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материало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ECBE3AC">
      <w:pPr>
        <w:widowControl w:val="0"/>
        <w:spacing w:before="10" w:after="0" w:line="225" w:lineRule="auto"/>
        <w:ind w:left="720" w:right="-53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менять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равила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рного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вза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модействия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школе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ном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6EAB0D81">
      <w:pPr>
        <w:widowControl w:val="0"/>
        <w:spacing w:before="22" w:after="0" w:line="237" w:lineRule="auto"/>
        <w:ind w:left="708" w:right="-20" w:firstLine="0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Совм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ая дея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ельно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5868497D">
      <w:pPr>
        <w:widowControl w:val="0"/>
        <w:spacing w:before="0" w:after="0" w:line="233" w:lineRule="auto"/>
        <w:ind w:left="720" w:right="-16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ества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оманд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работы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онкрет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роблемы,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обосновывать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овых форм взаимоде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ствия при решен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поставл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нной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адачи;</w:t>
      </w:r>
      <w:bookmarkEnd w:id="5"/>
      <w:bookmarkStart w:id="6" w:name="_page_70_0"/>
    </w:p>
    <w:p w14:paraId="68B88541">
      <w:pPr>
        <w:widowControl w:val="0"/>
        <w:spacing w:before="0" w:after="0" w:line="233" w:lineRule="auto"/>
        <w:ind w:left="720" w:right="-16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имать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коллек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ствия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пределять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договар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ться,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ждать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оце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льтат сов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работы;</w:t>
      </w:r>
    </w:p>
    <w:p w14:paraId="6A28E488">
      <w:pPr>
        <w:widowControl w:val="0"/>
        <w:spacing w:before="10" w:after="0" w:line="227" w:lineRule="auto"/>
        <w:ind w:left="720" w:right="-51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обобщать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дей,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оявлять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выполня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одчи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ься;</w:t>
      </w:r>
    </w:p>
    <w:p w14:paraId="5054AC5C">
      <w:pPr>
        <w:widowControl w:val="0"/>
        <w:spacing w:before="16" w:after="0" w:line="234" w:lineRule="auto"/>
        <w:ind w:left="720" w:right="-8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орга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работы,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ределять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очте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возм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жностей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аимодейств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я),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пределять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задачи 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членами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коман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формах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работы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(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жден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8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обмен мнен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озгов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ые);</w:t>
      </w:r>
    </w:p>
    <w:p w14:paraId="1B499B4B">
      <w:pPr>
        <w:widowControl w:val="0"/>
        <w:spacing w:before="9" w:after="0" w:line="227" w:lineRule="auto"/>
        <w:ind w:left="720" w:right="-51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выпол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работы,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ачествен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льтата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у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 и координ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ровать свои 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ствия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гими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члена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манды;</w:t>
      </w:r>
    </w:p>
    <w:p w14:paraId="3FD61E3C">
      <w:pPr>
        <w:widowControl w:val="0"/>
        <w:spacing w:before="16" w:after="0" w:line="225" w:lineRule="auto"/>
        <w:ind w:left="720" w:right="-48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оего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сфор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лиро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ами взаимоде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вия;</w:t>
      </w:r>
    </w:p>
    <w:p w14:paraId="35D14CF7">
      <w:pPr>
        <w:widowControl w:val="0"/>
        <w:spacing w:before="19" w:after="0" w:line="232" w:lineRule="auto"/>
        <w:ind w:left="720" w:right="-16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льтаты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аждого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члена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оманды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жение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льтатов,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сфе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роявля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готов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редоставл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нию отчета пер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 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</w:p>
    <w:p w14:paraId="1912655D">
      <w:pPr>
        <w:widowControl w:val="0"/>
        <w:spacing w:before="10" w:after="0" w:line="227" w:lineRule="auto"/>
        <w:ind w:left="708" w:right="-4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основе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ких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работы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ак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эффек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ного ср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дства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жения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оставл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ных целей;</w:t>
      </w:r>
    </w:p>
    <w:p w14:paraId="257B79C2">
      <w:pPr>
        <w:widowControl w:val="0"/>
        <w:spacing w:before="16" w:after="0" w:line="225" w:lineRule="auto"/>
        <w:ind w:left="708" w:right="-5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совм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оллек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учебные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роекты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0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, в том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сле –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гио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 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7695521A">
      <w:pPr>
        <w:widowControl w:val="0"/>
        <w:spacing w:before="19" w:after="0" w:line="236" w:lineRule="auto"/>
        <w:ind w:left="708" w:right="-44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ределять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частие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общей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работе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оорд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ствия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гими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оманды;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ивать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льтаты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свой вклад 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 рабо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. </w:t>
      </w:r>
    </w:p>
    <w:p w14:paraId="6A5BF369">
      <w:pPr>
        <w:widowControl w:val="0"/>
        <w:spacing w:before="19" w:after="0" w:line="236" w:lineRule="auto"/>
        <w:ind w:left="708" w:right="-44" w:hanging="707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Овла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универса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ьными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уч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бными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улят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дейс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ми: Самоорганизац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я:</w:t>
      </w:r>
    </w:p>
    <w:p w14:paraId="30D1F344">
      <w:pPr>
        <w:widowControl w:val="0"/>
        <w:tabs>
          <w:tab w:val="left" w:pos="720"/>
        </w:tabs>
        <w:spacing w:before="1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выявлять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роблемы для 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 в 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;</w:t>
      </w:r>
    </w:p>
    <w:p w14:paraId="2B7F9CA2">
      <w:pPr>
        <w:widowControl w:val="0"/>
        <w:spacing w:before="0" w:after="0" w:line="227" w:lineRule="auto"/>
        <w:ind w:left="720" w:right="-50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разл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ое,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 в 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е,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нят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шен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);</w:t>
      </w:r>
    </w:p>
    <w:p w14:paraId="33CC83AD">
      <w:pPr>
        <w:widowControl w:val="0"/>
        <w:spacing w:before="16" w:after="0" w:line="232" w:lineRule="auto"/>
        <w:ind w:left="720" w:right="-15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алгоритм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реше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(или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сть),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выбирать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особ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адачи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етом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хся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рсов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собстве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возмож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остей, ар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редлаг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арианты реше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й;</w:t>
      </w:r>
    </w:p>
    <w:p w14:paraId="7C34F05C">
      <w:pPr>
        <w:widowControl w:val="0"/>
        <w:spacing w:before="10" w:after="0" w:line="231" w:lineRule="auto"/>
        <w:ind w:left="720" w:right="-11" w:hanging="71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тавлять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действ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(план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тма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решения),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коррект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ровать предложен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алгоритм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с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четом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знаний об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чае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 объекте;</w:t>
      </w:r>
    </w:p>
    <w:p w14:paraId="324D0FBB">
      <w:pPr>
        <w:widowControl w:val="0"/>
        <w:spacing w:before="12" w:after="0" w:line="231" w:lineRule="auto"/>
        <w:ind w:left="708" w:right="401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-4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лать выбор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брать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тствен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 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е.</w:t>
      </w:r>
    </w:p>
    <w:p w14:paraId="1DA29E2F">
      <w:pPr>
        <w:widowControl w:val="0"/>
        <w:spacing w:before="12" w:after="0" w:line="231" w:lineRule="auto"/>
        <w:ind w:left="708" w:right="4019" w:hanging="707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Самоконт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оль:</w:t>
      </w:r>
    </w:p>
    <w:p w14:paraId="5C9B1F9F">
      <w:pPr>
        <w:widowControl w:val="0"/>
        <w:tabs>
          <w:tab w:val="left" w:pos="720"/>
        </w:tabs>
        <w:spacing w:before="6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способа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я,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 рефлексии;</w:t>
      </w:r>
    </w:p>
    <w:p w14:paraId="571FC298">
      <w:pPr>
        <w:widowControl w:val="0"/>
        <w:tabs>
          <w:tab w:val="left" w:pos="720"/>
        </w:tabs>
        <w:spacing w:before="0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адекв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 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редла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ее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ия;</w:t>
      </w:r>
    </w:p>
    <w:p w14:paraId="255CD051">
      <w:pPr>
        <w:widowControl w:val="0"/>
        <w:spacing w:before="0" w:after="0" w:line="228" w:lineRule="auto"/>
        <w:ind w:left="720" w:right="-48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читывать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текст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редвидеть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дност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оторые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9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ии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адачи, адаптиров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 решен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к меня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ю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 обстоя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ельства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4E15AF29">
      <w:pPr>
        <w:widowControl w:val="0"/>
        <w:spacing w:before="16" w:after="0" w:line="225" w:lineRule="auto"/>
        <w:ind w:left="720" w:right="-53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ъ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яснять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 (недост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жения)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льтатов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у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обретенно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опы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ить пози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ое в про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зошедшей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20E4A05D">
      <w:pPr>
        <w:widowControl w:val="0"/>
        <w:spacing w:before="19" w:after="0" w:line="227" w:lineRule="auto"/>
        <w:ind w:left="720" w:right="-51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вносить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оррект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5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деятель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ове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новых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90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обстоя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ельств,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88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вши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ся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бок, возник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ши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 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дносте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38237A66">
      <w:pPr>
        <w:widowControl w:val="0"/>
        <w:spacing w:before="16" w:after="0" w:line="229" w:lineRule="auto"/>
        <w:ind w:left="720" w:right="3780" w:hanging="719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соответствие ре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льтата цели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виям. </w:t>
      </w:r>
    </w:p>
    <w:p w14:paraId="45E20062">
      <w:pPr>
        <w:widowControl w:val="0"/>
        <w:spacing w:before="16" w:after="0" w:line="229" w:lineRule="auto"/>
        <w:ind w:left="720" w:right="3780" w:hanging="719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Эмоц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альный ин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:</w:t>
      </w:r>
    </w:p>
    <w:p w14:paraId="4D7A269B">
      <w:pPr>
        <w:widowControl w:val="0"/>
        <w:tabs>
          <w:tab w:val="left" w:pos="720"/>
        </w:tabs>
        <w:spacing w:before="9" w:after="0" w:line="228" w:lineRule="auto"/>
        <w:ind w:left="1" w:right="1136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разл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азывать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правлять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собственными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эмоциями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эмоциями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;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выявлять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ализиро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ны эмоций;</w:t>
      </w:r>
    </w:p>
    <w:p w14:paraId="3851FBDC">
      <w:pPr>
        <w:widowControl w:val="0"/>
        <w:tabs>
          <w:tab w:val="left" w:pos="720"/>
        </w:tabs>
        <w:spacing w:before="0" w:after="0" w:line="234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бя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 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то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гого человека, 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мать мот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вы 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ния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гого;</w:t>
      </w:r>
      <w:bookmarkEnd w:id="6"/>
    </w:p>
    <w:p w14:paraId="4AF6DA3D">
      <w:pPr>
        <w:widowControl w:val="0"/>
        <w:spacing w:before="0" w:after="0" w:line="231" w:lineRule="auto"/>
        <w:ind w:left="720" w:right="4960" w:hanging="719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рег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7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лировать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способ выраж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я эмоц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; 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ри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нятие себя и дру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их:</w:t>
      </w:r>
    </w:p>
    <w:p w14:paraId="6452825C">
      <w:pPr>
        <w:widowControl w:val="0"/>
        <w:tabs>
          <w:tab w:val="left" w:pos="720"/>
        </w:tabs>
        <w:spacing w:before="7" w:after="0" w:line="22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носиться 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челов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ю;</w:t>
      </w:r>
    </w:p>
    <w:p w14:paraId="479E9904">
      <w:pPr>
        <w:widowControl w:val="0"/>
        <w:tabs>
          <w:tab w:val="left" w:pos="720"/>
        </w:tabs>
        <w:spacing w:before="0" w:after="0" w:line="227" w:lineRule="auto"/>
        <w:ind w:left="1" w:right="3029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знав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свое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право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 ошиб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и такое же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раво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гого;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нимать себя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1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 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ая;</w:t>
      </w:r>
    </w:p>
    <w:p w14:paraId="2D634D15">
      <w:pPr>
        <w:widowControl w:val="0"/>
        <w:tabs>
          <w:tab w:val="left" w:pos="720"/>
        </w:tabs>
        <w:spacing w:before="2" w:after="0" w:line="227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рытость себе и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ги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м;</w:t>
      </w:r>
    </w:p>
    <w:p w14:paraId="6B649F6C">
      <w:pPr>
        <w:widowControl w:val="0"/>
        <w:tabs>
          <w:tab w:val="left" w:pos="720"/>
        </w:tabs>
        <w:spacing w:before="0" w:after="0" w:line="232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осоз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 xml:space="preserve">ть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евозможн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1"/>
          <w:sz w:val="24"/>
          <w:szCs w:val="24"/>
          <w:u w:val="none"/>
        </w:rPr>
        <w:t>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ко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тролировать все вок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1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1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1"/>
          <w:sz w:val="24"/>
          <w:szCs w:val="24"/>
          <w:u w:val="none"/>
        </w:rPr>
        <w:t>г.</w:t>
      </w:r>
    </w:p>
    <w:p w14:paraId="6D81FFE2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6343B8B9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546D9478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0AD58B1B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446DC735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5BE4F056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36205A63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7D07F063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28BA2E46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00376B6F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4DFEAC63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3AF516C0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7017DD6D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092169AD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75B17447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742FD7C6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2606FFCF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12233CDD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13DEA08D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286FB58A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391260B7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501478E3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74098E25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22D4D35F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2C203218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</w:p>
    <w:p w14:paraId="537A832F">
      <w:pPr>
        <w:widowControl w:val="0"/>
        <w:spacing w:before="0" w:after="0" w:line="239" w:lineRule="auto"/>
        <w:ind w:left="4593" w:right="3150" w:hanging="1368"/>
        <w:jc w:val="left"/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ПРЕДМЕТНЫЕ РЕ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УЛ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/>
          <w:bCs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ТАТЫ </w:t>
      </w:r>
    </w:p>
    <w:p w14:paraId="22F03B57">
      <w:pPr>
        <w:widowControl w:val="0"/>
        <w:tabs>
          <w:tab w:val="left" w:pos="708"/>
        </w:tabs>
        <w:spacing w:before="0" w:after="0" w:line="239" w:lineRule="auto"/>
        <w:ind w:left="1" w:right="3249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</w:p>
    <w:p w14:paraId="28569BFA">
      <w:pPr>
        <w:widowControl w:val="0"/>
        <w:tabs>
          <w:tab w:val="left" w:pos="708"/>
        </w:tabs>
        <w:spacing w:before="1" w:after="0" w:line="237" w:lineRule="auto"/>
        <w:ind w:right="4522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 предм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зееведен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я;</w:t>
      </w:r>
    </w:p>
    <w:p w14:paraId="3D5DF509">
      <w:pPr>
        <w:widowControl w:val="0"/>
        <w:spacing w:before="2" w:after="0" w:line="238" w:lineRule="auto"/>
        <w:ind w:left="-58" w:right="0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        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 и дав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пределен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еведени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авк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6C23F199">
      <w:pPr>
        <w:widowControl w:val="0"/>
        <w:spacing w:before="2" w:after="0" w:line="238" w:lineRule="auto"/>
        <w:ind w:left="-58" w:right="0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        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менять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еведени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5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«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ставк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29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ти</w:t>
      </w:r>
      <w:r>
        <w:rPr>
          <w:rFonts w:hint="default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  <w:lang w:val="ru-RU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я;</w:t>
      </w:r>
    </w:p>
    <w:p w14:paraId="602482B6">
      <w:pPr>
        <w:widowControl w:val="0"/>
        <w:tabs>
          <w:tab w:val="left" w:pos="708"/>
        </w:tabs>
        <w:spacing w:before="0" w:after="0" w:line="239" w:lineRule="auto"/>
        <w:ind w:left="1" w:right="-20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обществ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66B4344F">
      <w:pPr>
        <w:widowControl w:val="0"/>
        <w:tabs>
          <w:tab w:val="left" w:pos="708"/>
        </w:tabs>
        <w:spacing w:before="0" w:after="0" w:line="240" w:lineRule="auto"/>
        <w:ind w:left="1" w:right="-20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арактер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 основные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нкции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в;</w:t>
      </w:r>
    </w:p>
    <w:p w14:paraId="4A47F063">
      <w:pPr>
        <w:widowControl w:val="0"/>
        <w:tabs>
          <w:tab w:val="left" w:pos="708"/>
        </w:tabs>
        <w:spacing w:before="0" w:after="0" w:line="239" w:lineRule="auto"/>
        <w:ind w:left="1" w:right="1693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арактер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 основные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ци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аль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ые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нкции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ольного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зея;</w:t>
      </w:r>
    </w:p>
    <w:p w14:paraId="2176CBDD">
      <w:pPr>
        <w:widowControl w:val="0"/>
        <w:tabs>
          <w:tab w:val="left" w:pos="708"/>
        </w:tabs>
        <w:spacing w:before="0" w:after="0" w:line="239" w:lineRule="auto"/>
        <w:ind w:left="1" w:right="1693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 цели и зада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ого дела в школ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11975160">
      <w:pPr>
        <w:widowControl w:val="0"/>
        <w:tabs>
          <w:tab w:val="left" w:pos="708"/>
        </w:tabs>
        <w:spacing w:before="0" w:after="0" w:line="239" w:lineRule="auto"/>
        <w:ind w:left="1" w:right="4119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обос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важ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для общес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; </w:t>
      </w:r>
    </w:p>
    <w:p w14:paraId="245929B1">
      <w:pPr>
        <w:widowControl w:val="0"/>
        <w:tabs>
          <w:tab w:val="left" w:pos="708"/>
        </w:tabs>
        <w:spacing w:before="0" w:after="0" w:line="239" w:lineRule="auto"/>
        <w:ind w:left="1" w:right="4119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 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ны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икновен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ев;</w:t>
      </w:r>
    </w:p>
    <w:p w14:paraId="0635D5F3">
      <w:pPr>
        <w:widowControl w:val="0"/>
        <w:tabs>
          <w:tab w:val="left" w:pos="708"/>
        </w:tabs>
        <w:spacing w:before="0" w:after="0" w:line="239" w:lineRule="auto"/>
        <w:ind w:left="1" w:right="1220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заимосвязь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меж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ами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слов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ями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возникнов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ев; </w:t>
      </w:r>
    </w:p>
    <w:p w14:paraId="1A2DF6F4">
      <w:pPr>
        <w:widowControl w:val="0"/>
        <w:tabs>
          <w:tab w:val="left" w:pos="708"/>
        </w:tabs>
        <w:spacing w:before="0" w:after="0" w:line="239" w:lineRule="auto"/>
        <w:ind w:left="1" w:right="1220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первоначальном предста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е;</w:t>
      </w:r>
    </w:p>
    <w:p w14:paraId="2649A58F">
      <w:pPr>
        <w:widowControl w:val="0"/>
        <w:tabs>
          <w:tab w:val="left" w:pos="768"/>
        </w:tabs>
        <w:spacing w:before="1" w:after="0" w:line="239" w:lineRule="auto"/>
        <w:ind w:left="1" w:right="2259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иметь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ред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тавлен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об 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ческом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ормирован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в;</w:t>
      </w:r>
    </w:p>
    <w:p w14:paraId="68910A6D">
      <w:pPr>
        <w:widowControl w:val="0"/>
        <w:tabs>
          <w:tab w:val="left" w:pos="768"/>
        </w:tabs>
        <w:spacing w:before="1" w:after="0" w:line="239" w:lineRule="auto"/>
        <w:ind w:left="1" w:right="2259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         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ении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еев 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4C69AB05">
      <w:pPr>
        <w:widowControl w:val="0"/>
        <w:tabs>
          <w:tab w:val="left" w:pos="708"/>
        </w:tabs>
        <w:spacing w:before="0" w:after="0" w:line="239" w:lineRule="auto"/>
        <w:ind w:left="1" w:right="-20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профил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в;</w:t>
      </w:r>
    </w:p>
    <w:p w14:paraId="32460395">
      <w:pPr>
        <w:widowControl w:val="0"/>
        <w:tabs>
          <w:tab w:val="left" w:pos="708"/>
        </w:tabs>
        <w:spacing w:before="0" w:after="0" w:line="239" w:lineRule="auto"/>
        <w:ind w:left="1" w:right="4946" w:firstLine="0"/>
        <w:jc w:val="left"/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разл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чать особен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ости проф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лей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зеев; </w:t>
      </w:r>
    </w:p>
    <w:p w14:paraId="635451C0">
      <w:pPr>
        <w:spacing w:before="0" w:after="39" w:line="240" w:lineRule="exact"/>
        <w:rPr>
          <w:rFonts w:ascii="Symbol" w:hAnsi="Symbol" w:eastAsia="Symbol" w:cs="Symbol"/>
          <w:b w:val="0"/>
          <w:bCs w:val="0"/>
          <w:i w:val="0"/>
          <w:iCs w:val="0"/>
          <w:strike w:val="0"/>
          <w:spacing w:val="0"/>
          <w:w w:val="100"/>
          <w:position w:val="0"/>
          <w:sz w:val="24"/>
          <w:szCs w:val="24"/>
          <w:u w:val="none"/>
        </w:rPr>
      </w:pPr>
    </w:p>
    <w:p w14:paraId="2953B5BF">
      <w:pPr>
        <w:widowControl w:val="0"/>
        <w:tabs>
          <w:tab w:val="left" w:pos="708"/>
        </w:tabs>
        <w:spacing w:before="0" w:after="0" w:line="240" w:lineRule="auto"/>
        <w:ind w:left="1" w:right="821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bookmarkStart w:id="7" w:name="_page_74_0"/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ктеризов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ольный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краев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ей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а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ом этапе развит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я; </w:t>
      </w:r>
    </w:p>
    <w:p w14:paraId="39F640B8">
      <w:pPr>
        <w:widowControl w:val="0"/>
        <w:tabs>
          <w:tab w:val="left" w:pos="708"/>
        </w:tabs>
        <w:spacing w:before="0" w:after="0" w:line="240" w:lineRule="auto"/>
        <w:ind w:left="1" w:right="821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еведческого ш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ого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зея;</w:t>
      </w:r>
    </w:p>
    <w:p w14:paraId="4386F614">
      <w:pPr>
        <w:widowControl w:val="0"/>
        <w:tabs>
          <w:tab w:val="left" w:pos="708"/>
        </w:tabs>
        <w:spacing w:before="0" w:after="0" w:line="239" w:lineRule="auto"/>
        <w:ind w:left="1" w:right="337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арактер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 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ятел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ность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зделений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шк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льного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краеведч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ского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7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ея; </w:t>
      </w:r>
    </w:p>
    <w:p w14:paraId="3FF981A3">
      <w:pPr>
        <w:widowControl w:val="0"/>
        <w:tabs>
          <w:tab w:val="left" w:pos="708"/>
        </w:tabs>
        <w:spacing w:before="0" w:after="0" w:line="239" w:lineRule="auto"/>
        <w:ind w:left="1" w:right="337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6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зеи,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ющ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мировое 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е;</w:t>
      </w:r>
    </w:p>
    <w:p w14:paraId="603B44A0">
      <w:pPr>
        <w:widowControl w:val="0"/>
        <w:tabs>
          <w:tab w:val="left" w:pos="708"/>
        </w:tabs>
        <w:spacing w:before="0" w:after="0" w:line="239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арактер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зовать особен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ости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зеев;</w:t>
      </w:r>
    </w:p>
    <w:p w14:paraId="6D762ABE">
      <w:pPr>
        <w:widowControl w:val="0"/>
        <w:spacing w:before="0" w:after="0" w:line="239" w:lineRule="auto"/>
        <w:ind w:left="708" w:right="-55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выбирать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сточ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формац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и,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5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необ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х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имые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3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для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4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одго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овки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6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вы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тавк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, экс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5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;</w:t>
      </w:r>
    </w:p>
    <w:p w14:paraId="4EB3225D">
      <w:pPr>
        <w:widowControl w:val="0"/>
        <w:tabs>
          <w:tab w:val="left" w:pos="708"/>
        </w:tabs>
        <w:spacing w:before="0" w:after="0" w:line="240" w:lineRule="auto"/>
        <w:ind w:left="1" w:right="-20" w:firstLine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е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нал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те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кстовые, ви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з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льные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сточн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истор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че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кой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формации;</w:t>
      </w:r>
    </w:p>
    <w:p w14:paraId="311BE5FC">
      <w:pPr>
        <w:widowControl w:val="0"/>
        <w:spacing w:before="0" w:after="0" w:line="237" w:lineRule="auto"/>
        <w:ind w:left="708" w:right="-59" w:hanging="707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 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щ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твля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т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ь расширен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ый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п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ф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орм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ц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использов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а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3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ов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м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3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зея, б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бл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2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2"/>
          <w:w w:val="100"/>
          <w:position w:val="0"/>
          <w:sz w:val="24"/>
          <w:szCs w:val="24"/>
          <w:u w:val="none"/>
        </w:rPr>
        <w:t>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тек 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Интернета;</w:t>
      </w:r>
    </w:p>
    <w:p w14:paraId="40BAD198">
      <w:pPr>
        <w:widowControl w:val="0"/>
        <w:tabs>
          <w:tab w:val="left" w:pos="708"/>
        </w:tabs>
        <w:spacing w:before="4" w:after="0" w:line="239" w:lineRule="auto"/>
        <w:ind w:left="1" w:right="5976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оформлять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спо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зи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 xml:space="preserve">ции; </w:t>
      </w:r>
    </w:p>
    <w:p w14:paraId="4F836733">
      <w:pPr>
        <w:widowControl w:val="0"/>
        <w:tabs>
          <w:tab w:val="left" w:pos="708"/>
        </w:tabs>
        <w:spacing w:before="4" w:after="0" w:line="239" w:lineRule="auto"/>
        <w:ind w:left="1" w:right="5976" w:firstLine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sectPr>
          <w:footnotePr>
            <w:numFmt w:val="decimal"/>
          </w:footnotePr>
          <w:pgSz w:w="15840" w:h="12240" w:orient="landscape"/>
          <w:pgMar w:top="1701" w:right="1126" w:bottom="571" w:left="0" w:header="0" w:footer="0" w:gutter="0"/>
          <w:pgNumType w:fmt="decimal"/>
          <w:cols w:space="708" w:num="1"/>
        </w:sectPr>
      </w:pP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</w:t>
      </w:r>
      <w:r>
        <w:rPr>
          <w:rFonts w:ascii="Symbol" w:hAnsi="Symbol" w:eastAsia="Symbol" w:cs="Symbol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ab/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ме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ни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е провод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ть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 xml:space="preserve"> 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э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1"/>
          <w:w w:val="100"/>
          <w:position w:val="0"/>
          <w:sz w:val="24"/>
          <w:szCs w:val="24"/>
          <w:u w:val="none"/>
        </w:rPr>
        <w:t>к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-4"/>
          <w:w w:val="100"/>
          <w:position w:val="0"/>
          <w:sz w:val="24"/>
          <w:szCs w:val="24"/>
          <w:u w:val="none"/>
        </w:rPr>
        <w:t>у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р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си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1"/>
          <w:w w:val="100"/>
          <w:position w:val="0"/>
          <w:sz w:val="24"/>
          <w:szCs w:val="24"/>
          <w:u w:val="none"/>
        </w:rPr>
        <w:t>и</w:t>
      </w:r>
      <w:r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  <w:t>.</w:t>
      </w:r>
      <w:bookmarkEnd w:id="7"/>
    </w:p>
    <w:p w14:paraId="1989C26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Учет посещаемости и выполнения программы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 xml:space="preserve"> внеурочного курса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«Музей. История школы в истории города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»</w:t>
      </w:r>
    </w:p>
    <w:p w14:paraId="19CD0B9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Style w:val="8"/>
        <w:tblW w:w="14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1986"/>
        <w:gridCol w:w="605"/>
        <w:gridCol w:w="671"/>
        <w:gridCol w:w="604"/>
        <w:gridCol w:w="603"/>
        <w:gridCol w:w="603"/>
        <w:gridCol w:w="603"/>
        <w:gridCol w:w="603"/>
        <w:gridCol w:w="603"/>
        <w:gridCol w:w="1101"/>
        <w:gridCol w:w="3220"/>
        <w:gridCol w:w="1060"/>
        <w:gridCol w:w="1276"/>
      </w:tblGrid>
      <w:tr w14:paraId="4958B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66" w:type="dxa"/>
            <w:vMerge w:val="restart"/>
          </w:tcPr>
          <w:p w14:paraId="311AD7C2">
            <w:pPr>
              <w:pStyle w:val="14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1986" w:type="dxa"/>
            <w:vMerge w:val="restart"/>
          </w:tcPr>
          <w:p w14:paraId="406809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ФИ обучающегося</w:t>
            </w:r>
          </w:p>
        </w:tc>
        <w:tc>
          <w:tcPr>
            <w:tcW w:w="5996" w:type="dxa"/>
            <w:gridSpan w:val="9"/>
          </w:tcPr>
          <w:p w14:paraId="38A0AF89">
            <w:pPr>
              <w:spacing w:after="0" w:line="240" w:lineRule="auto"/>
              <w:ind w:firstLine="5335" w:firstLineChars="2425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дата</w:t>
            </w:r>
          </w:p>
        </w:tc>
        <w:tc>
          <w:tcPr>
            <w:tcW w:w="3220" w:type="dxa"/>
          </w:tcPr>
          <w:p w14:paraId="698D7D7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Тема занятий</w:t>
            </w:r>
          </w:p>
        </w:tc>
        <w:tc>
          <w:tcPr>
            <w:tcW w:w="1060" w:type="dxa"/>
          </w:tcPr>
          <w:p w14:paraId="7001E75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Часы</w:t>
            </w:r>
          </w:p>
        </w:tc>
        <w:tc>
          <w:tcPr>
            <w:tcW w:w="1276" w:type="dxa"/>
          </w:tcPr>
          <w:p w14:paraId="073167F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Подпись педагога</w:t>
            </w:r>
          </w:p>
        </w:tc>
      </w:tr>
      <w:tr w14:paraId="70743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66" w:type="dxa"/>
            <w:vMerge w:val="continue"/>
          </w:tcPr>
          <w:p w14:paraId="2E0B6D8C">
            <w:pPr>
              <w:pStyle w:val="14"/>
              <w:spacing w:after="0" w:line="240" w:lineRule="auto"/>
              <w:ind w:left="317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Merge w:val="continue"/>
          </w:tcPr>
          <w:p w14:paraId="64E39ED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5" w:type="dxa"/>
          </w:tcPr>
          <w:p w14:paraId="1F3B45B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 w14:paraId="044BEE3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71" w:type="dxa"/>
          </w:tcPr>
          <w:p w14:paraId="7304551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4" w:type="dxa"/>
          </w:tcPr>
          <w:p w14:paraId="050F192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6F3447B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1CE250A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5BA5888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1E3EFA9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010373C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1" w:type="dxa"/>
          </w:tcPr>
          <w:p w14:paraId="21BE026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220" w:type="dxa"/>
          </w:tcPr>
          <w:p w14:paraId="56E08A6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60" w:type="dxa"/>
          </w:tcPr>
          <w:p w14:paraId="6F1B3CB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21CC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6723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7E9604D0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57" w:leftChars="0" w:hanging="357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067341B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Борисова Софья </w:t>
            </w:r>
          </w:p>
        </w:tc>
        <w:tc>
          <w:tcPr>
            <w:tcW w:w="605" w:type="dxa"/>
          </w:tcPr>
          <w:p w14:paraId="1D874A8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88E6EB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746866B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39DB3E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A9BC2F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80287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8F0E04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F6F961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23B9F2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0952D10B">
            <w:pPr>
              <w:widowControl w:val="0"/>
              <w:tabs>
                <w:tab w:val="left" w:pos="1043"/>
                <w:tab w:val="left" w:pos="2191"/>
              </w:tabs>
              <w:spacing w:before="0" w:after="0" w:line="240" w:lineRule="auto"/>
              <w:ind w:left="0" w:right="-18" w:firstLine="0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>Признаки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ш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кол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зея. Задачи     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2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шко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ьного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зея. Жа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ры шк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льного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зея</w:t>
            </w:r>
          </w:p>
        </w:tc>
        <w:tc>
          <w:tcPr>
            <w:tcW w:w="1060" w:type="dxa"/>
            <w:vMerge w:val="restart"/>
            <w:vAlign w:val="center"/>
          </w:tcPr>
          <w:p w14:paraId="753DEB7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617C22A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F9F9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20BBC2D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392CE340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Винокуров Никита</w:t>
            </w:r>
          </w:p>
        </w:tc>
        <w:tc>
          <w:tcPr>
            <w:tcW w:w="605" w:type="dxa"/>
          </w:tcPr>
          <w:p w14:paraId="3A0EC98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945238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0E98C3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887977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2A73EA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78D020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B45669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83F3E9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79E759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565DCFC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34E9A4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1108C09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5583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CA241A2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6C79576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Григорян Алла</w:t>
            </w:r>
          </w:p>
        </w:tc>
        <w:tc>
          <w:tcPr>
            <w:tcW w:w="605" w:type="dxa"/>
          </w:tcPr>
          <w:p w14:paraId="3FBA51F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040E95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1E6ECC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71D2ED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D892B3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09D8AD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C1DB15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11DA8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36F96EA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0BEE13C3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08365E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EECDF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5805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EFA4A35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3B7F256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Дрямов Глеб</w:t>
            </w:r>
          </w:p>
        </w:tc>
        <w:tc>
          <w:tcPr>
            <w:tcW w:w="605" w:type="dxa"/>
          </w:tcPr>
          <w:p w14:paraId="40DBA0E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7B6030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034569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CEF267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38AFBE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3EC3A8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56CBB6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0B883C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017AAA9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517E6438">
            <w:pPr>
              <w:widowControl w:val="0"/>
              <w:spacing w:before="0" w:after="19" w:line="180" w:lineRule="exact"/>
              <w:ind w:left="0" w:leftChars="0" w:right="-17" w:rightChars="0" w:firstLine="357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Принци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организации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 деят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льнос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школь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зея</w:t>
            </w:r>
          </w:p>
        </w:tc>
        <w:tc>
          <w:tcPr>
            <w:tcW w:w="1060" w:type="dxa"/>
            <w:vMerge w:val="restart"/>
            <w:vAlign w:val="center"/>
          </w:tcPr>
          <w:p w14:paraId="0EA86C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6BD0200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41A2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566" w:type="dxa"/>
          </w:tcPr>
          <w:p w14:paraId="5EEB1DC2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21437652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Еремина Светлана</w:t>
            </w:r>
          </w:p>
        </w:tc>
        <w:tc>
          <w:tcPr>
            <w:tcW w:w="605" w:type="dxa"/>
          </w:tcPr>
          <w:p w14:paraId="546545C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DB9188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137010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4826B6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B8DBD2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F428CA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D23594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AE6E96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7728675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24A6B6D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F15FB0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30A3C2E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7FA4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6" w:type="dxa"/>
          </w:tcPr>
          <w:p w14:paraId="01FEF310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5BEBA87B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Жевлакова Полина</w:t>
            </w:r>
          </w:p>
        </w:tc>
        <w:tc>
          <w:tcPr>
            <w:tcW w:w="605" w:type="dxa"/>
          </w:tcPr>
          <w:p w14:paraId="023868A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4EB77F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93CDA0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4A42CA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E710B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936B2A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8A620D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EC91BF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53C0E9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90D2A7D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C37970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45BD00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5E20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6E67A86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6265F28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Илясов Артем</w:t>
            </w:r>
          </w:p>
        </w:tc>
        <w:tc>
          <w:tcPr>
            <w:tcW w:w="605" w:type="dxa"/>
          </w:tcPr>
          <w:p w14:paraId="76D47D5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07A13A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74B2327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463826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98973E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8EB7A3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32AD31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4D45F3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2980FAE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28F1C192">
            <w:pPr>
              <w:widowControl w:val="0"/>
              <w:tabs>
                <w:tab w:val="left" w:pos="1648"/>
              </w:tabs>
              <w:spacing w:before="84" w:after="0" w:line="240" w:lineRule="auto"/>
              <w:ind w:left="0" w:right="-17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Основ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ые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правления оформле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8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6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ор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 шко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ы</w:t>
            </w:r>
          </w:p>
        </w:tc>
        <w:tc>
          <w:tcPr>
            <w:tcW w:w="1060" w:type="dxa"/>
            <w:vMerge w:val="restart"/>
            <w:vAlign w:val="center"/>
          </w:tcPr>
          <w:p w14:paraId="7A43B92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01088CB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CABA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1D9A12F6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29A1423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Калабуха Ярослава</w:t>
            </w:r>
          </w:p>
        </w:tc>
        <w:tc>
          <w:tcPr>
            <w:tcW w:w="605" w:type="dxa"/>
          </w:tcPr>
          <w:p w14:paraId="75CF2F2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3813B1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BE360A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B7534C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CDEE0C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382E9D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E7F872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9F94B3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64A413A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AFD703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3D71AFA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F409AA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E10F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2D1FCF83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48D5E66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Карасев Кирилл</w:t>
            </w:r>
          </w:p>
        </w:tc>
        <w:tc>
          <w:tcPr>
            <w:tcW w:w="605" w:type="dxa"/>
          </w:tcPr>
          <w:p w14:paraId="68421A3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F2358C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56F3B1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35DF3C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372715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A7677C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9331BF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F0DFA9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EAAF09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5B2675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44393D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034001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8666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6534A20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7D51F2DE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Кузьмина Ульяна</w:t>
            </w:r>
          </w:p>
        </w:tc>
        <w:tc>
          <w:tcPr>
            <w:tcW w:w="605" w:type="dxa"/>
          </w:tcPr>
          <w:p w14:paraId="09A1892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BB3830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F540F4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7B0BDC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6FA6BA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8A38A9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7D1B44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D3A4BA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149DCA6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5275158C">
            <w:pPr>
              <w:widowControl w:val="0"/>
              <w:spacing w:before="0" w:after="19" w:line="180" w:lineRule="exact"/>
              <w:ind w:left="0" w:leftChars="0" w:right="-17" w:rightChars="0" w:firstLine="357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Этапы создания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узея в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ш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коле</w:t>
            </w:r>
          </w:p>
        </w:tc>
        <w:tc>
          <w:tcPr>
            <w:tcW w:w="1060" w:type="dxa"/>
            <w:vMerge w:val="restart"/>
            <w:vAlign w:val="center"/>
          </w:tcPr>
          <w:p w14:paraId="3285E0B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2E6B54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8076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480581A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auto"/>
            <w:vAlign w:val="top"/>
          </w:tcPr>
          <w:p w14:paraId="57FEB864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Кузьменко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Игорь</w:t>
            </w:r>
          </w:p>
        </w:tc>
        <w:tc>
          <w:tcPr>
            <w:tcW w:w="605" w:type="dxa"/>
          </w:tcPr>
          <w:p w14:paraId="272EA78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4B6F1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0CE526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F74222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4D3AD6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3C8D07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03404B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B3B25D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9F19A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73D4B6D9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66B73C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F78E00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31CA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1152788E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auto"/>
            <w:vAlign w:val="top"/>
          </w:tcPr>
          <w:p w14:paraId="1743FE43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Курышева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Анна</w:t>
            </w:r>
          </w:p>
        </w:tc>
        <w:tc>
          <w:tcPr>
            <w:tcW w:w="605" w:type="dxa"/>
          </w:tcPr>
          <w:p w14:paraId="37BD42B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DF7CB1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499F87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BACD78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5D6522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41B434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95955B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81D23D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9A5EFF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C55510E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95175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72B9BE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4077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704186B8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auto"/>
            <w:vAlign w:val="top"/>
          </w:tcPr>
          <w:p w14:paraId="417FBDC2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Митасова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Уляна</w:t>
            </w:r>
          </w:p>
        </w:tc>
        <w:tc>
          <w:tcPr>
            <w:tcW w:w="605" w:type="dxa"/>
          </w:tcPr>
          <w:p w14:paraId="41A4C83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5B82E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899468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160C68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FF6801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05924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16E841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A8EA77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6F0ECEC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3042FF6F">
            <w:pPr>
              <w:widowControl w:val="0"/>
              <w:tabs>
                <w:tab w:val="left" w:pos="2269"/>
              </w:tabs>
              <w:spacing w:before="0" w:after="0" w:line="239" w:lineRule="auto"/>
              <w:ind w:left="0" w:right="-15" w:firstLine="0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аконода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ельные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кты, ре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г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ющие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де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 Российской Федерации</w:t>
            </w:r>
          </w:p>
        </w:tc>
        <w:tc>
          <w:tcPr>
            <w:tcW w:w="1060" w:type="dxa"/>
            <w:vMerge w:val="restart"/>
            <w:vAlign w:val="center"/>
          </w:tcPr>
          <w:p w14:paraId="3D8525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05FFDB9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FE1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159AE358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auto"/>
            <w:vAlign w:val="top"/>
          </w:tcPr>
          <w:p w14:paraId="50C024E6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Михайлова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Василиса</w:t>
            </w:r>
          </w:p>
        </w:tc>
        <w:tc>
          <w:tcPr>
            <w:tcW w:w="605" w:type="dxa"/>
          </w:tcPr>
          <w:p w14:paraId="1884697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05A1AA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5873EE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C7D8E5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EE9AED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660E7E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A458E0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C345AE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8FFE13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E5D3027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0B556E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181BA8D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C7B3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BB7038B">
            <w:pPr>
              <w:pStyle w:val="14"/>
              <w:numPr>
                <w:ilvl w:val="0"/>
                <w:numId w:val="5"/>
              </w:numPr>
              <w:spacing w:after="0" w:line="240" w:lineRule="auto"/>
              <w:ind w:left="317" w:leftChars="0" w:hanging="284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auto"/>
            <w:vAlign w:val="top"/>
          </w:tcPr>
          <w:p w14:paraId="197728DC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Пивоваров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09FA229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101F0E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0FB3B7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670708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C09FED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2D74BB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44974F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993055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A15916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071AC78C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561093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8EACBD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0C9F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6A596D15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16.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46541746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Лютин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3D0BFFD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6B0D21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D04E2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BDAA2C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C90A2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B7E020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77580A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D605A4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52527F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29D5C029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акомлени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прое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кт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и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става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ш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ого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зея.</w:t>
            </w:r>
          </w:p>
        </w:tc>
        <w:tc>
          <w:tcPr>
            <w:tcW w:w="1060" w:type="dxa"/>
            <w:vMerge w:val="restart"/>
            <w:vAlign w:val="center"/>
          </w:tcPr>
          <w:p w14:paraId="35C3DFF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78BC0A4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  <w:p w14:paraId="1FC8E44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14B6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66" w:type="dxa"/>
          </w:tcPr>
          <w:p w14:paraId="1881BAB9">
            <w:pPr>
              <w:spacing w:after="0" w:line="24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56CC69D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Макаров Максим</w:t>
            </w:r>
          </w:p>
        </w:tc>
        <w:tc>
          <w:tcPr>
            <w:tcW w:w="605" w:type="dxa"/>
          </w:tcPr>
          <w:p w14:paraId="5901DB05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04DF2AF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5C54E1FC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3CAD565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0B19018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20D58A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0F2F142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5CB71474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374A6F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45F4ADD7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73F32F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29AC40C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0D280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78DA6419">
            <w:p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5EF4FEB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Максимова Василиса</w:t>
            </w:r>
          </w:p>
        </w:tc>
        <w:tc>
          <w:tcPr>
            <w:tcW w:w="605" w:type="dxa"/>
          </w:tcPr>
          <w:p w14:paraId="4477A461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617A23C1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59404E37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873AB7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0CFC012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67C7564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363830C6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303486B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7BFF393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5AE9C99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A0FDBD6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1888BFD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881B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2052F0F1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395200F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Микерин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Артемий</w:t>
            </w:r>
          </w:p>
        </w:tc>
        <w:tc>
          <w:tcPr>
            <w:tcW w:w="605" w:type="dxa"/>
          </w:tcPr>
          <w:p w14:paraId="2890F9A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47C72F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883BFA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2DD453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27F4F2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1A4B5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14B8EF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E8036A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78D0706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784253E9">
            <w:pPr>
              <w:widowControl w:val="0"/>
              <w:spacing w:before="0" w:after="0" w:line="240" w:lineRule="auto"/>
              <w:ind w:left="0" w:right="-48" w:firstLine="0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Права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6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6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обяза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5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ных 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ведов.</w:t>
            </w:r>
          </w:p>
        </w:tc>
        <w:tc>
          <w:tcPr>
            <w:tcW w:w="1060" w:type="dxa"/>
            <w:vAlign w:val="center"/>
          </w:tcPr>
          <w:p w14:paraId="25730F4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3421494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601E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1EAE6329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0B1BB5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Агеева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Арина</w:t>
            </w:r>
          </w:p>
        </w:tc>
        <w:tc>
          <w:tcPr>
            <w:tcW w:w="605" w:type="dxa"/>
          </w:tcPr>
          <w:p w14:paraId="0D8EDD7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64012C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21A426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B188A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B43C9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4C44A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060F7B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F7C7B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3B23DF5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10A0C4F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  <w:lang w:val="ru-RU"/>
              </w:rPr>
              <w:t xml:space="preserve">Поиск в сети Интернет законодательных актов, </w:t>
            </w:r>
            <w:r>
              <w:rPr>
                <w:rFonts w:hint="default" w:cs="Times New Roman"/>
                <w:bCs/>
                <w:sz w:val="18"/>
                <w:szCs w:val="18"/>
                <w:lang w:val="ru-RU"/>
              </w:rPr>
              <w:t xml:space="preserve">о 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lang w:val="ru-RU"/>
              </w:rPr>
              <w:t>школьных музе</w:t>
            </w:r>
            <w:r>
              <w:rPr>
                <w:rFonts w:hint="default" w:cs="Times New Roman"/>
                <w:bCs/>
                <w:sz w:val="18"/>
                <w:szCs w:val="18"/>
                <w:lang w:val="ru-RU"/>
              </w:rPr>
              <w:t>ях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lang w:val="ru-RU"/>
              </w:rPr>
              <w:t>.</w:t>
            </w:r>
          </w:p>
        </w:tc>
        <w:tc>
          <w:tcPr>
            <w:tcW w:w="1060" w:type="dxa"/>
            <w:vAlign w:val="center"/>
          </w:tcPr>
          <w:p w14:paraId="1415DA3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007F07A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2401EBA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Учет посещаемости и выполнения программы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 xml:space="preserve"> внеурочного курса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«Музей. История школы в истории города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»</w:t>
      </w:r>
    </w:p>
    <w:p w14:paraId="4B0C5B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Style w:val="8"/>
        <w:tblW w:w="14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1986"/>
        <w:gridCol w:w="605"/>
        <w:gridCol w:w="671"/>
        <w:gridCol w:w="604"/>
        <w:gridCol w:w="603"/>
        <w:gridCol w:w="603"/>
        <w:gridCol w:w="603"/>
        <w:gridCol w:w="603"/>
        <w:gridCol w:w="603"/>
        <w:gridCol w:w="1101"/>
        <w:gridCol w:w="3220"/>
        <w:gridCol w:w="1060"/>
        <w:gridCol w:w="1276"/>
      </w:tblGrid>
      <w:tr w14:paraId="38D90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66" w:type="dxa"/>
            <w:vMerge w:val="restart"/>
          </w:tcPr>
          <w:p w14:paraId="2DCF564E">
            <w:pPr>
              <w:pStyle w:val="14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1986" w:type="dxa"/>
            <w:vMerge w:val="restart"/>
          </w:tcPr>
          <w:p w14:paraId="2A478B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ФИ обучающегося</w:t>
            </w:r>
          </w:p>
        </w:tc>
        <w:tc>
          <w:tcPr>
            <w:tcW w:w="5996" w:type="dxa"/>
            <w:gridSpan w:val="9"/>
          </w:tcPr>
          <w:p w14:paraId="7C1FB1CB">
            <w:pPr>
              <w:spacing w:after="0" w:line="240" w:lineRule="auto"/>
              <w:ind w:firstLine="5335" w:firstLineChars="2425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дата</w:t>
            </w:r>
          </w:p>
        </w:tc>
        <w:tc>
          <w:tcPr>
            <w:tcW w:w="3220" w:type="dxa"/>
          </w:tcPr>
          <w:p w14:paraId="034B3E5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Тема занятий</w:t>
            </w:r>
          </w:p>
        </w:tc>
        <w:tc>
          <w:tcPr>
            <w:tcW w:w="1060" w:type="dxa"/>
          </w:tcPr>
          <w:p w14:paraId="53C934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Часы</w:t>
            </w:r>
          </w:p>
        </w:tc>
        <w:tc>
          <w:tcPr>
            <w:tcW w:w="1276" w:type="dxa"/>
          </w:tcPr>
          <w:p w14:paraId="38369D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Подпись педагога</w:t>
            </w:r>
          </w:p>
        </w:tc>
      </w:tr>
      <w:tr w14:paraId="2073E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66" w:type="dxa"/>
            <w:vMerge w:val="continue"/>
          </w:tcPr>
          <w:p w14:paraId="7B576EEF">
            <w:pPr>
              <w:pStyle w:val="14"/>
              <w:spacing w:after="0" w:line="240" w:lineRule="auto"/>
              <w:ind w:left="317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Merge w:val="continue"/>
          </w:tcPr>
          <w:p w14:paraId="7F5E3DD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5" w:type="dxa"/>
          </w:tcPr>
          <w:p w14:paraId="22AD176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 w14:paraId="4743D48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71" w:type="dxa"/>
          </w:tcPr>
          <w:p w14:paraId="3CBEA28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4" w:type="dxa"/>
          </w:tcPr>
          <w:p w14:paraId="04A9693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6457AF9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0694252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659BB38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3B8E1B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710C931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1" w:type="dxa"/>
          </w:tcPr>
          <w:p w14:paraId="632DE7C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220" w:type="dxa"/>
          </w:tcPr>
          <w:p w14:paraId="317B8DD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60" w:type="dxa"/>
          </w:tcPr>
          <w:p w14:paraId="4C5546A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3B56E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CCB0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5D51F9AB">
            <w:pPr>
              <w:pStyle w:val="14"/>
              <w:numPr>
                <w:ilvl w:val="0"/>
                <w:numId w:val="6"/>
              </w:numPr>
              <w:spacing w:after="0" w:line="240" w:lineRule="auto"/>
              <w:ind w:left="637" w:leftChars="0" w:hanging="357" w:firstLineChars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Align w:val="top"/>
          </w:tcPr>
          <w:p w14:paraId="5F62259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Борисова Софья </w:t>
            </w:r>
          </w:p>
        </w:tc>
        <w:tc>
          <w:tcPr>
            <w:tcW w:w="605" w:type="dxa"/>
          </w:tcPr>
          <w:p w14:paraId="574B834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0C017D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220CE1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A3C569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3B7D3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653995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5DBB6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7EDBC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265CEED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6D3D5C53">
            <w:pPr>
              <w:widowControl w:val="0"/>
              <w:spacing w:before="52" w:after="0" w:line="237" w:lineRule="auto"/>
              <w:ind w:left="0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Экс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озиц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нный</w:t>
            </w:r>
          </w:p>
          <w:p w14:paraId="29E269E6">
            <w:pPr>
              <w:widowControl w:val="0"/>
              <w:tabs>
                <w:tab w:val="left" w:pos="1303"/>
              </w:tabs>
              <w:spacing w:before="0" w:after="0" w:line="239" w:lineRule="auto"/>
              <w:ind w:left="0" w:right="-18" w:firstLine="0"/>
              <w:jc w:val="both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Экс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озиц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он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ное обор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вание.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работы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ад созданием эк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позиц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</w:t>
            </w:r>
          </w:p>
        </w:tc>
        <w:tc>
          <w:tcPr>
            <w:tcW w:w="1060" w:type="dxa"/>
            <w:vMerge w:val="restart"/>
            <w:vAlign w:val="center"/>
          </w:tcPr>
          <w:p w14:paraId="59380F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617F58D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09BB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B30C74C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1986" w:type="dxa"/>
            <w:vAlign w:val="top"/>
          </w:tcPr>
          <w:p w14:paraId="059DE08E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Винокуров Никита</w:t>
            </w:r>
          </w:p>
        </w:tc>
        <w:tc>
          <w:tcPr>
            <w:tcW w:w="605" w:type="dxa"/>
          </w:tcPr>
          <w:p w14:paraId="5A527AE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3833D0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619FD3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C2E19E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722CBE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59386E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8A729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3A2460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C15FAA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88C5362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510A239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6C50AD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8BB8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172A14B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1986" w:type="dxa"/>
            <w:vAlign w:val="top"/>
          </w:tcPr>
          <w:p w14:paraId="78C2644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Григорян Алла</w:t>
            </w:r>
          </w:p>
        </w:tc>
        <w:tc>
          <w:tcPr>
            <w:tcW w:w="605" w:type="dxa"/>
          </w:tcPr>
          <w:p w14:paraId="2EFCCB0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6E667D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2CB11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6486C8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AF6F0A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41F898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44006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73412B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43A309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F8C2ACE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070B461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5983A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9B2A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C3E6118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1986" w:type="dxa"/>
            <w:vAlign w:val="top"/>
          </w:tcPr>
          <w:p w14:paraId="5F1368B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Дрямов Глеб</w:t>
            </w:r>
          </w:p>
        </w:tc>
        <w:tc>
          <w:tcPr>
            <w:tcW w:w="605" w:type="dxa"/>
          </w:tcPr>
          <w:p w14:paraId="70FC34C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353A0D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04C917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BD9C81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D4AF53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460ECF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6556E6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9752C5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4891A74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64C2EA7C">
            <w:pPr>
              <w:widowControl w:val="0"/>
              <w:tabs>
                <w:tab w:val="left" w:pos="1880"/>
              </w:tabs>
              <w:spacing w:before="42" w:after="0" w:line="237" w:lineRule="auto"/>
              <w:ind w:left="0" w:right="-48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абот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тематик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-экспози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ци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нного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ана.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</w:p>
        </w:tc>
        <w:tc>
          <w:tcPr>
            <w:tcW w:w="1060" w:type="dxa"/>
            <w:vMerge w:val="restart"/>
            <w:vAlign w:val="center"/>
          </w:tcPr>
          <w:p w14:paraId="1D67ED8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137F324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5A5C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566" w:type="dxa"/>
          </w:tcPr>
          <w:p w14:paraId="7BF01863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1986" w:type="dxa"/>
            <w:vAlign w:val="top"/>
          </w:tcPr>
          <w:p w14:paraId="7320C18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Еремина Светлана</w:t>
            </w:r>
          </w:p>
        </w:tc>
        <w:tc>
          <w:tcPr>
            <w:tcW w:w="605" w:type="dxa"/>
          </w:tcPr>
          <w:p w14:paraId="6088254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52E1F7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6BB2B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435CBE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6B73EE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FA94FE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4D164C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155528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76990AA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0DB797D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3F342D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017226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72B4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6" w:type="dxa"/>
          </w:tcPr>
          <w:p w14:paraId="5E3EE7F1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1986" w:type="dxa"/>
            <w:vAlign w:val="top"/>
          </w:tcPr>
          <w:p w14:paraId="010A26F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Жевлакова Полина</w:t>
            </w:r>
          </w:p>
        </w:tc>
        <w:tc>
          <w:tcPr>
            <w:tcW w:w="605" w:type="dxa"/>
          </w:tcPr>
          <w:p w14:paraId="40F1FA8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9E3541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0D4936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BED3CD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A9BDDE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1D5801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A13454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14E860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C1E02C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0671BD5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5B9E66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B180D4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0A7A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74611A5C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1986" w:type="dxa"/>
            <w:vAlign w:val="top"/>
          </w:tcPr>
          <w:p w14:paraId="0A5096E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Илясов Артем</w:t>
            </w:r>
          </w:p>
        </w:tc>
        <w:tc>
          <w:tcPr>
            <w:tcW w:w="605" w:type="dxa"/>
          </w:tcPr>
          <w:p w14:paraId="294B6CE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191DDC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D0E4BE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06EC2B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B74A4E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8BB58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764A31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FECE6F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3AC21D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29A331F6">
            <w:pPr>
              <w:widowControl w:val="0"/>
              <w:tabs>
                <w:tab w:val="left" w:pos="1648"/>
              </w:tabs>
              <w:spacing w:before="84" w:after="0" w:line="240" w:lineRule="auto"/>
              <w:ind w:left="0" w:right="-17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Оди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й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0"/>
                <w:szCs w:val="20"/>
                <w:u w:val="none"/>
              </w:rPr>
              <w:t>«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ч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» эт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етаж.       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49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ебова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 состав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ени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ю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9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э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тик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ток.</w:t>
            </w:r>
          </w:p>
        </w:tc>
        <w:tc>
          <w:tcPr>
            <w:tcW w:w="1060" w:type="dxa"/>
            <w:vMerge w:val="restart"/>
            <w:vAlign w:val="center"/>
          </w:tcPr>
          <w:p w14:paraId="73520AD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5B92438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7636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1AD3C014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1986" w:type="dxa"/>
            <w:vAlign w:val="top"/>
          </w:tcPr>
          <w:p w14:paraId="68F7277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Калабуха Ярослава</w:t>
            </w:r>
          </w:p>
        </w:tc>
        <w:tc>
          <w:tcPr>
            <w:tcW w:w="605" w:type="dxa"/>
          </w:tcPr>
          <w:p w14:paraId="1CE781B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E12AA4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2B0DC0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16402D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795FDF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BDD3B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26870F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101B13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816009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2A6C0DD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595283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4C3713C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661B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0A0B746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1986" w:type="dxa"/>
            <w:vAlign w:val="top"/>
          </w:tcPr>
          <w:p w14:paraId="72E19133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Карасев Кирилл</w:t>
            </w:r>
          </w:p>
        </w:tc>
        <w:tc>
          <w:tcPr>
            <w:tcW w:w="605" w:type="dxa"/>
          </w:tcPr>
          <w:p w14:paraId="1A6BD2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50B504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9F6EF8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CE7164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A6401D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7EAF41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D89040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B81C80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544A32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98D803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CCB205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3468C1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808A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2538C7E8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1986" w:type="dxa"/>
            <w:vAlign w:val="top"/>
          </w:tcPr>
          <w:p w14:paraId="7D70E7E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Кузьмина Ульяна</w:t>
            </w:r>
          </w:p>
        </w:tc>
        <w:tc>
          <w:tcPr>
            <w:tcW w:w="605" w:type="dxa"/>
          </w:tcPr>
          <w:p w14:paraId="3C946BD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328796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EBAEAC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91066B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9B290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07D3D3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B236F7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407CFC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4081874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31835D60">
            <w:pPr>
              <w:widowControl w:val="0"/>
              <w:spacing w:before="0" w:after="19" w:line="180" w:lineRule="exact"/>
              <w:ind w:left="0" w:leftChars="0" w:right="-17" w:rightChars="0" w:firstLine="357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>Основные принципы размещения экспонатов в экспозиции</w:t>
            </w:r>
          </w:p>
        </w:tc>
        <w:tc>
          <w:tcPr>
            <w:tcW w:w="1060" w:type="dxa"/>
            <w:vMerge w:val="restart"/>
            <w:vAlign w:val="center"/>
          </w:tcPr>
          <w:p w14:paraId="3A071F7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4999F2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C460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7DE86796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35CA932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Кузьменко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Игорь</w:t>
            </w:r>
          </w:p>
        </w:tc>
        <w:tc>
          <w:tcPr>
            <w:tcW w:w="605" w:type="dxa"/>
          </w:tcPr>
          <w:p w14:paraId="23FD3D5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84094E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7E78B5E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B179C7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1D1BB8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A31340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20E014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5FD4A3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3B6BFD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7D4D83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297BE4C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1B23EEE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108B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0A4DEA5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ECD417B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Курышева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Анна</w:t>
            </w:r>
          </w:p>
        </w:tc>
        <w:tc>
          <w:tcPr>
            <w:tcW w:w="605" w:type="dxa"/>
          </w:tcPr>
          <w:p w14:paraId="5D3A360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B746D5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39A7E7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F829CD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91AA88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371421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303C1D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42F406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3832D0F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DEE9212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32F79A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226A8A0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B6A9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34C0952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47281861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Митасова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Уляна</w:t>
            </w:r>
          </w:p>
        </w:tc>
        <w:tc>
          <w:tcPr>
            <w:tcW w:w="605" w:type="dxa"/>
          </w:tcPr>
          <w:p w14:paraId="08BA3D1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0FE262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96D07A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BD99D4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35F221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203EC8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7A442F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DEAA17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1B335CD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4BAA6BD4">
            <w:pPr>
              <w:widowControl w:val="0"/>
              <w:spacing w:before="0" w:after="0" w:line="240" w:lineRule="auto"/>
              <w:ind w:left="0" w:right="-4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ебования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эк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пони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нию предметов.</w:t>
            </w:r>
          </w:p>
          <w:p w14:paraId="4379094C">
            <w:pPr>
              <w:widowControl w:val="0"/>
              <w:tabs>
                <w:tab w:val="left" w:pos="2269"/>
              </w:tabs>
              <w:spacing w:before="0" w:after="0" w:line="239" w:lineRule="auto"/>
              <w:ind w:left="0" w:right="-15" w:firstLine="0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0CE2534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26DC924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94AF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909D480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368DDFE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Михайлова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Василиса</w:t>
            </w:r>
          </w:p>
        </w:tc>
        <w:tc>
          <w:tcPr>
            <w:tcW w:w="605" w:type="dxa"/>
          </w:tcPr>
          <w:p w14:paraId="1BD362C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04C4E4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528790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B54805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4ACB8C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DF226B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0DC301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44108E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54ABB4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0B35692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883D52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83001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9E6B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66" w:type="dxa"/>
          </w:tcPr>
          <w:p w14:paraId="7A815906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41387FBC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Пивоваров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6C3D361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8517A2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0CC94B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6072A1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1B546F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40464D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144FD0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8CF1E0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935A5E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001A09CC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15E461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6DE34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CA8B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3E92D427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16.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B8E0B42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Лютин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1EE184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2FED63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3441EF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F49BB6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06144C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6304E7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63B7B7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565AE2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2B2DA31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71859676">
            <w:pPr>
              <w:widowControl w:val="0"/>
              <w:spacing w:before="0" w:after="0" w:line="240" w:lineRule="auto"/>
              <w:ind w:left="0" w:right="-20" w:firstLine="0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Виды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тек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тов. Этикет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ж.</w:t>
            </w:r>
          </w:p>
          <w:p w14:paraId="556443C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209D4F2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17E73F8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  <w:p w14:paraId="1BA1110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147A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66" w:type="dxa"/>
          </w:tcPr>
          <w:p w14:paraId="6DDD0BD9">
            <w:pPr>
              <w:spacing w:after="0" w:line="24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558CA70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Макаров Максим</w:t>
            </w:r>
          </w:p>
        </w:tc>
        <w:tc>
          <w:tcPr>
            <w:tcW w:w="605" w:type="dxa"/>
          </w:tcPr>
          <w:p w14:paraId="015AE08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4308E303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043F79C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BC7769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5E831F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3C62D66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1BF5C78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10D270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402851D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40EA885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2751FD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4029D64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60A7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5FB7A9EB">
            <w:p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6F896B3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Максимова Василиса</w:t>
            </w:r>
          </w:p>
        </w:tc>
        <w:tc>
          <w:tcPr>
            <w:tcW w:w="605" w:type="dxa"/>
          </w:tcPr>
          <w:p w14:paraId="7F42537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3EC0FD0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350E1C0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4E61DE1B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363F16B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30F40BB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175A48E4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1B3ED286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646A8E3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7AFC93B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2EFEC2A4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423C2F6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5995F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4604BFF6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5BCF85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Микерин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Артемий</w:t>
            </w:r>
          </w:p>
        </w:tc>
        <w:tc>
          <w:tcPr>
            <w:tcW w:w="605" w:type="dxa"/>
          </w:tcPr>
          <w:p w14:paraId="4F24B3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F3A45B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12F20C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DB45C5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34A69F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993E65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853CC1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B0EB47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599F819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0829C7CF">
            <w:pPr>
              <w:widowControl w:val="0"/>
              <w:tabs>
                <w:tab w:val="left" w:pos="786"/>
              </w:tabs>
              <w:spacing w:before="0" w:after="0" w:line="240" w:lineRule="auto"/>
              <w:ind w:left="0" w:right="58" w:firstLine="0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Виды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выст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вок. </w:t>
            </w:r>
          </w:p>
        </w:tc>
        <w:tc>
          <w:tcPr>
            <w:tcW w:w="1060" w:type="dxa"/>
            <w:vAlign w:val="center"/>
          </w:tcPr>
          <w:p w14:paraId="72D2B43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0124740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F33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00DE7BF1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1C493BA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Агеева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Арина</w:t>
            </w:r>
          </w:p>
        </w:tc>
        <w:tc>
          <w:tcPr>
            <w:tcW w:w="605" w:type="dxa"/>
          </w:tcPr>
          <w:p w14:paraId="6C19CD1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F937D0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74487B7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0C5A30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F867C5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578FA2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9BDB50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11941D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1F705EB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0EC45CB0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Требования к выставкам</w:t>
            </w:r>
          </w:p>
        </w:tc>
        <w:tc>
          <w:tcPr>
            <w:tcW w:w="1060" w:type="dxa"/>
            <w:vAlign w:val="center"/>
          </w:tcPr>
          <w:p w14:paraId="6DC7E67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1787FF7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7DC21C7D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489DD8BA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0E3C418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Учет посещаемости и выполнения программы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 xml:space="preserve"> внеурочного курса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«Музей. История школы в истории города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»</w:t>
      </w:r>
    </w:p>
    <w:p w14:paraId="7D613D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Style w:val="8"/>
        <w:tblW w:w="14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1986"/>
        <w:gridCol w:w="605"/>
        <w:gridCol w:w="671"/>
        <w:gridCol w:w="604"/>
        <w:gridCol w:w="603"/>
        <w:gridCol w:w="603"/>
        <w:gridCol w:w="603"/>
        <w:gridCol w:w="603"/>
        <w:gridCol w:w="603"/>
        <w:gridCol w:w="1101"/>
        <w:gridCol w:w="3220"/>
        <w:gridCol w:w="1060"/>
        <w:gridCol w:w="1276"/>
      </w:tblGrid>
      <w:tr w14:paraId="518D2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66" w:type="dxa"/>
            <w:vMerge w:val="restart"/>
          </w:tcPr>
          <w:p w14:paraId="09568D19">
            <w:pPr>
              <w:pStyle w:val="14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1986" w:type="dxa"/>
            <w:vMerge w:val="restart"/>
          </w:tcPr>
          <w:p w14:paraId="42E999F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ФИ обучающегося</w:t>
            </w:r>
          </w:p>
        </w:tc>
        <w:tc>
          <w:tcPr>
            <w:tcW w:w="5996" w:type="dxa"/>
            <w:gridSpan w:val="9"/>
          </w:tcPr>
          <w:p w14:paraId="5DE29944">
            <w:pPr>
              <w:spacing w:after="0" w:line="240" w:lineRule="auto"/>
              <w:ind w:firstLine="5335" w:firstLineChars="2425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дата</w:t>
            </w:r>
          </w:p>
        </w:tc>
        <w:tc>
          <w:tcPr>
            <w:tcW w:w="3220" w:type="dxa"/>
          </w:tcPr>
          <w:p w14:paraId="3784817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Тема занятий</w:t>
            </w:r>
          </w:p>
        </w:tc>
        <w:tc>
          <w:tcPr>
            <w:tcW w:w="1060" w:type="dxa"/>
          </w:tcPr>
          <w:p w14:paraId="2174255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Часы</w:t>
            </w:r>
          </w:p>
        </w:tc>
        <w:tc>
          <w:tcPr>
            <w:tcW w:w="1276" w:type="dxa"/>
          </w:tcPr>
          <w:p w14:paraId="0478C34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Подпись педагога</w:t>
            </w:r>
          </w:p>
        </w:tc>
      </w:tr>
      <w:tr w14:paraId="10463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66" w:type="dxa"/>
            <w:vMerge w:val="continue"/>
          </w:tcPr>
          <w:p w14:paraId="5FF7F5D4">
            <w:pPr>
              <w:pStyle w:val="14"/>
              <w:spacing w:after="0" w:line="240" w:lineRule="auto"/>
              <w:ind w:left="317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Merge w:val="continue"/>
          </w:tcPr>
          <w:p w14:paraId="72E114C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5" w:type="dxa"/>
          </w:tcPr>
          <w:p w14:paraId="3991D99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 w14:paraId="1D8A2C1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71" w:type="dxa"/>
          </w:tcPr>
          <w:p w14:paraId="6F727F6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4" w:type="dxa"/>
          </w:tcPr>
          <w:p w14:paraId="513462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2A010D2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3D60AAF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448C50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1162054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73F2B9E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1" w:type="dxa"/>
          </w:tcPr>
          <w:p w14:paraId="506AF00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220" w:type="dxa"/>
          </w:tcPr>
          <w:p w14:paraId="1BD7DD3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60" w:type="dxa"/>
          </w:tcPr>
          <w:p w14:paraId="53D2CAB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DB9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3DF8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249250FB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1986" w:type="dxa"/>
            <w:vAlign w:val="top"/>
          </w:tcPr>
          <w:p w14:paraId="73A2BF0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Борисова Софья </w:t>
            </w:r>
          </w:p>
        </w:tc>
        <w:tc>
          <w:tcPr>
            <w:tcW w:w="605" w:type="dxa"/>
          </w:tcPr>
          <w:p w14:paraId="5CE69C6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654BD5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476723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C23570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9094C9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3A622C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8E9C97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69AB81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10BA905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38BA30E0">
            <w:pPr>
              <w:widowControl w:val="0"/>
              <w:tabs>
                <w:tab w:val="left" w:pos="1561"/>
              </w:tabs>
              <w:spacing w:before="0" w:after="0" w:line="240" w:lineRule="auto"/>
              <w:ind w:left="0" w:right="-44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Создание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тематиче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кой фондовой вы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тав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</w:t>
            </w:r>
          </w:p>
          <w:p w14:paraId="592032F2">
            <w:pPr>
              <w:widowControl w:val="0"/>
              <w:tabs>
                <w:tab w:val="left" w:pos="1303"/>
              </w:tabs>
              <w:spacing w:before="0" w:after="0" w:line="239" w:lineRule="auto"/>
              <w:ind w:left="0" w:right="-18" w:firstLine="0"/>
              <w:jc w:val="both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1FCD5F4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5DC0F4E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D921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F323232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1986" w:type="dxa"/>
            <w:vAlign w:val="top"/>
          </w:tcPr>
          <w:p w14:paraId="6FAEB7B0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Винокуров Никита</w:t>
            </w:r>
          </w:p>
        </w:tc>
        <w:tc>
          <w:tcPr>
            <w:tcW w:w="605" w:type="dxa"/>
          </w:tcPr>
          <w:p w14:paraId="4CAB4C1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01D473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2090F0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65CDDE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4D4A80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553E54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8A1354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F2B094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75DC3D8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7B0687E6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20D897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78B12B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5D26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1F13B74D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1986" w:type="dxa"/>
            <w:vAlign w:val="top"/>
          </w:tcPr>
          <w:p w14:paraId="39951A3B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Григорян Алла</w:t>
            </w:r>
          </w:p>
        </w:tc>
        <w:tc>
          <w:tcPr>
            <w:tcW w:w="605" w:type="dxa"/>
          </w:tcPr>
          <w:p w14:paraId="32649C8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C89C51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3A9A77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6381E0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639532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4B7B6D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BD310F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844F86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61487E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7DCF74C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3FBFC6B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E8F5AA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A6C2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D68CF09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1986" w:type="dxa"/>
            <w:vAlign w:val="top"/>
          </w:tcPr>
          <w:p w14:paraId="388F2AD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Дрямов Глеб</w:t>
            </w:r>
          </w:p>
        </w:tc>
        <w:tc>
          <w:tcPr>
            <w:tcW w:w="605" w:type="dxa"/>
          </w:tcPr>
          <w:p w14:paraId="08FDEA2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CDBA6F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232D5C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09274F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10BB13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BF8047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705DDA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1BD109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6523428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44A1D1D7">
            <w:pPr>
              <w:widowControl w:val="0"/>
              <w:tabs>
                <w:tab w:val="left" w:pos="1595"/>
                <w:tab w:val="left" w:pos="2161"/>
              </w:tabs>
              <w:spacing w:before="63" w:after="0" w:line="240" w:lineRule="auto"/>
              <w:ind w:left="0" w:right="-45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Поисково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-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собират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льск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я деят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льность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бо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те шко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ного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м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я</w:t>
            </w:r>
          </w:p>
        </w:tc>
        <w:tc>
          <w:tcPr>
            <w:tcW w:w="1060" w:type="dxa"/>
            <w:vMerge w:val="restart"/>
            <w:vAlign w:val="center"/>
          </w:tcPr>
          <w:p w14:paraId="2DE5EB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3E8F4CC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A156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566" w:type="dxa"/>
          </w:tcPr>
          <w:p w14:paraId="5773DDC9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1986" w:type="dxa"/>
            <w:vAlign w:val="top"/>
          </w:tcPr>
          <w:p w14:paraId="27B054D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Еремина Светлана</w:t>
            </w:r>
          </w:p>
        </w:tc>
        <w:tc>
          <w:tcPr>
            <w:tcW w:w="605" w:type="dxa"/>
          </w:tcPr>
          <w:p w14:paraId="2DFB04D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42379E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600EDC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183026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7E41DC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D01EA5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2C8F9F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484DE3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765E6E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2DE230E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52B7E46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42C144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66FC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6" w:type="dxa"/>
          </w:tcPr>
          <w:p w14:paraId="5E7A7FBD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1986" w:type="dxa"/>
            <w:vAlign w:val="top"/>
          </w:tcPr>
          <w:p w14:paraId="331B1BA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Жевлакова Полина</w:t>
            </w:r>
          </w:p>
        </w:tc>
        <w:tc>
          <w:tcPr>
            <w:tcW w:w="605" w:type="dxa"/>
          </w:tcPr>
          <w:p w14:paraId="6315F2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12D9F6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651362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F1D16D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50D8E1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A585C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C63B3A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8EA4CA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FE4F1C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9BF337B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3DE9940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15766E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C03A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05DEC22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1986" w:type="dxa"/>
            <w:vAlign w:val="top"/>
          </w:tcPr>
          <w:p w14:paraId="424CF68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Илясов Артем</w:t>
            </w:r>
          </w:p>
        </w:tc>
        <w:tc>
          <w:tcPr>
            <w:tcW w:w="605" w:type="dxa"/>
          </w:tcPr>
          <w:p w14:paraId="467CC9E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C08862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EE67CB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AB84C1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AF90EF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1B7CD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509BE5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CCB8CF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52D2A4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775F19E3">
            <w:pPr>
              <w:widowControl w:val="0"/>
              <w:tabs>
                <w:tab w:val="left" w:pos="1648"/>
              </w:tabs>
              <w:spacing w:before="84" w:after="0" w:line="240" w:lineRule="auto"/>
              <w:ind w:left="0" w:right="-17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Этапы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подгото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ки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чн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-исс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довательской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ра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бо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ты.</w:t>
            </w:r>
          </w:p>
        </w:tc>
        <w:tc>
          <w:tcPr>
            <w:tcW w:w="1060" w:type="dxa"/>
            <w:vMerge w:val="restart"/>
            <w:vAlign w:val="center"/>
          </w:tcPr>
          <w:p w14:paraId="33119F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0E3A1FE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C693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610AE6A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1986" w:type="dxa"/>
            <w:vAlign w:val="top"/>
          </w:tcPr>
          <w:p w14:paraId="200A887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Калабуха Ярослава</w:t>
            </w:r>
          </w:p>
        </w:tc>
        <w:tc>
          <w:tcPr>
            <w:tcW w:w="605" w:type="dxa"/>
          </w:tcPr>
          <w:p w14:paraId="136EBE5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A5540C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AABA3A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7B0AAC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EB92F7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BD718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3DE3E9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3C15C9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4DAC45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AF480C2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A8A883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1D05A72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3F7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31AD467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1986" w:type="dxa"/>
            <w:vAlign w:val="top"/>
          </w:tcPr>
          <w:p w14:paraId="71E99FC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Карасев Кирилл</w:t>
            </w:r>
          </w:p>
        </w:tc>
        <w:tc>
          <w:tcPr>
            <w:tcW w:w="605" w:type="dxa"/>
          </w:tcPr>
          <w:p w14:paraId="3971C37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DF40F1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D15B5B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61AA51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056EF9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CB08A6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484FA7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EE6A50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5DF579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246DABD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CC206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7A49E8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64A2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2BC3ABA1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1986" w:type="dxa"/>
            <w:vAlign w:val="top"/>
          </w:tcPr>
          <w:p w14:paraId="3DE9C29B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Кузьмина Ульяна</w:t>
            </w:r>
          </w:p>
        </w:tc>
        <w:tc>
          <w:tcPr>
            <w:tcW w:w="605" w:type="dxa"/>
          </w:tcPr>
          <w:p w14:paraId="0C535DF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E6B2A8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F58DC0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CFE488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A71FE5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F9105D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85B349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C7413A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0B77CC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266DA590">
            <w:pPr>
              <w:widowControl w:val="0"/>
              <w:tabs>
                <w:tab w:val="left" w:pos="815"/>
                <w:tab w:val="left" w:pos="1400"/>
                <w:tab w:val="left" w:pos="2057"/>
              </w:tabs>
              <w:spacing w:before="67" w:after="0" w:line="239" w:lineRule="auto"/>
              <w:ind w:left="0" w:right="-16" w:firstLine="0"/>
              <w:jc w:val="both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Тр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ебования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к       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48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чному оформле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ю           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43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ре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з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0"/>
                <w:szCs w:val="20"/>
                <w:u w:val="none"/>
              </w:rPr>
              <w:t>у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ь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тов краеве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д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ческого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2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ис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с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едов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ан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я</w:t>
            </w:r>
          </w:p>
        </w:tc>
        <w:tc>
          <w:tcPr>
            <w:tcW w:w="1060" w:type="dxa"/>
            <w:vMerge w:val="restart"/>
            <w:vAlign w:val="center"/>
          </w:tcPr>
          <w:p w14:paraId="46CB942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5E247F2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AEDB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606CE3D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0E2FF291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Кузьменко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Игорь</w:t>
            </w:r>
          </w:p>
        </w:tc>
        <w:tc>
          <w:tcPr>
            <w:tcW w:w="605" w:type="dxa"/>
          </w:tcPr>
          <w:p w14:paraId="09EF9AD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82BD11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DD30D7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A6809B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2015C1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75B331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51DA2E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9AFD4E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9A9252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3B54DB2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6CE637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37F13C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4C5B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2B575184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42E9CA8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Курышева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Анна</w:t>
            </w:r>
          </w:p>
        </w:tc>
        <w:tc>
          <w:tcPr>
            <w:tcW w:w="605" w:type="dxa"/>
          </w:tcPr>
          <w:p w14:paraId="3B107D3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4F70D0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4F3C0C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54E65D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C1BD2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610E28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9F2896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1D7B73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169F32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14B2A30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262791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7F934A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FAE9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309F212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5257AD0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Митасова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Уляна</w:t>
            </w:r>
          </w:p>
        </w:tc>
        <w:tc>
          <w:tcPr>
            <w:tcW w:w="605" w:type="dxa"/>
          </w:tcPr>
          <w:p w14:paraId="615822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2794F5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C0C4F8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4C73A3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C67237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AA446D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3359D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AA9F60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15F6839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6FAEF235">
            <w:pPr>
              <w:widowControl w:val="0"/>
              <w:tabs>
                <w:tab w:val="left" w:pos="743"/>
              </w:tabs>
              <w:spacing w:before="0" w:after="0" w:line="237" w:lineRule="auto"/>
              <w:ind w:left="0" w:right="-48" w:firstLine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Виды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ab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оформле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ни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я до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0"/>
                <w:szCs w:val="20"/>
                <w:u w:val="none"/>
              </w:rPr>
              <w:t>кл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0"/>
                <w:szCs w:val="20"/>
                <w:u w:val="none"/>
              </w:rPr>
              <w:t>а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 xml:space="preserve">д,      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4"/>
                <w:w w:val="100"/>
                <w:position w:val="0"/>
                <w:sz w:val="20"/>
                <w:szCs w:val="20"/>
                <w:u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рефе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0"/>
                <w:szCs w:val="20"/>
                <w:u w:val="none"/>
              </w:rPr>
              <w:t>р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ат,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  <w:t xml:space="preserve"> </w:t>
            </w:r>
            <w:r>
              <w:br w:type="column"/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  <w:t>работы: статья.</w:t>
            </w:r>
          </w:p>
          <w:p w14:paraId="533EDBA7">
            <w:pPr>
              <w:widowControl w:val="0"/>
              <w:tabs>
                <w:tab w:val="left" w:pos="2269"/>
              </w:tabs>
              <w:spacing w:before="0" w:after="0" w:line="239" w:lineRule="auto"/>
              <w:ind w:left="0" w:right="-15" w:firstLine="0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31A8D0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55B5EF5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425C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1C7A6073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5C4C9CFE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Михайлова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Василис</w:t>
            </w:r>
          </w:p>
        </w:tc>
        <w:tc>
          <w:tcPr>
            <w:tcW w:w="605" w:type="dxa"/>
          </w:tcPr>
          <w:p w14:paraId="27D84CC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EFD9BC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377DF8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6CBCC7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D728F7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9ECD9F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16B2D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E6E78D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B11519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0A1487B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DB76A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2FDBE36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FC15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1145D2F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3A1CA60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Пивоваров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3136C0B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1F5FD8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F2453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4353F5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21EC85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B8C575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BC20FE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CE20C8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6A9CD5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20C9A5E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2006A9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05BD13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CAA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61FDD355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16.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3D24206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Лютин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57F89F2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790F3F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FEB61E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AB50B1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05C7F9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ED97D9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702142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DD06E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02A3416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</w:tcPr>
          <w:p w14:paraId="7DC110C3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Гиды и экскурсоводы. Музейные работники</w:t>
            </w:r>
          </w:p>
        </w:tc>
        <w:tc>
          <w:tcPr>
            <w:tcW w:w="1060" w:type="dxa"/>
            <w:vMerge w:val="restart"/>
            <w:vAlign w:val="center"/>
          </w:tcPr>
          <w:p w14:paraId="3B0AD77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51683AE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  <w:p w14:paraId="3761DBC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976B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66" w:type="dxa"/>
          </w:tcPr>
          <w:p w14:paraId="018C8A43">
            <w:pPr>
              <w:spacing w:after="0" w:line="24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3D0BE84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Макаров Максим</w:t>
            </w:r>
          </w:p>
        </w:tc>
        <w:tc>
          <w:tcPr>
            <w:tcW w:w="605" w:type="dxa"/>
          </w:tcPr>
          <w:p w14:paraId="6908A02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4B0056E7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06B743AB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F7B40B5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099DA00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411DF13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0C129D81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360C91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E2D1A3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42D4F381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FE3213C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1F2B3DB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2AA2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1FD27C30">
            <w:p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674CE00A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Максимова Василис</w:t>
            </w:r>
          </w:p>
        </w:tc>
        <w:tc>
          <w:tcPr>
            <w:tcW w:w="605" w:type="dxa"/>
          </w:tcPr>
          <w:p w14:paraId="717B42A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6F0F1FF6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4C97A78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44E6E50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686A4D5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F2F896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D4F8133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FBBAA87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6F1634A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11426A35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DBE8F45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3041F9A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215F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5ABCCCD0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8B372C6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Микерин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Артемий</w:t>
            </w:r>
          </w:p>
        </w:tc>
        <w:tc>
          <w:tcPr>
            <w:tcW w:w="605" w:type="dxa"/>
          </w:tcPr>
          <w:p w14:paraId="7059277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EF5317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905727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0CE9EF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B563B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A6BC6E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EF1619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980A0F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6FB17B1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08AC9C93">
            <w:pPr>
              <w:widowControl w:val="0"/>
              <w:tabs>
                <w:tab w:val="left" w:pos="786"/>
              </w:tabs>
              <w:spacing w:before="0" w:after="0" w:line="240" w:lineRule="auto"/>
              <w:ind w:left="0" w:right="58" w:firstLine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стенда «Война и школа № 92» и проведение экскурсии. </w:t>
            </w:r>
          </w:p>
        </w:tc>
        <w:tc>
          <w:tcPr>
            <w:tcW w:w="1060" w:type="dxa"/>
            <w:vAlign w:val="center"/>
          </w:tcPr>
          <w:p w14:paraId="080E754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583A78E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00AF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318F965A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E4EC07B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Агеева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Арина</w:t>
            </w:r>
          </w:p>
        </w:tc>
        <w:tc>
          <w:tcPr>
            <w:tcW w:w="605" w:type="dxa"/>
          </w:tcPr>
          <w:p w14:paraId="66C6C57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A80E0D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06E68B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B29B2F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57CCB6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914126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8191A0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8303FF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723BDA5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7D72D2D4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sz w:val="24"/>
                <w:szCs w:val="24"/>
              </w:rPr>
              <w:t>О</w:t>
            </w:r>
            <w:r>
              <w:rPr>
                <w:sz w:val="20"/>
                <w:szCs w:val="20"/>
              </w:rPr>
              <w:t xml:space="preserve">формление экспозиции «Воспитание патриотизма в школе </w:t>
            </w:r>
          </w:p>
        </w:tc>
        <w:tc>
          <w:tcPr>
            <w:tcW w:w="1060" w:type="dxa"/>
            <w:vAlign w:val="center"/>
          </w:tcPr>
          <w:p w14:paraId="3F553FF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2A33D6D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2052E18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Учет посещаемости и выполнения программы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 xml:space="preserve"> внеурочного курса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«Музей. История школы в истории города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»</w:t>
      </w:r>
    </w:p>
    <w:p w14:paraId="79CA64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Style w:val="8"/>
        <w:tblW w:w="14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1986"/>
        <w:gridCol w:w="605"/>
        <w:gridCol w:w="671"/>
        <w:gridCol w:w="604"/>
        <w:gridCol w:w="603"/>
        <w:gridCol w:w="603"/>
        <w:gridCol w:w="603"/>
        <w:gridCol w:w="603"/>
        <w:gridCol w:w="603"/>
        <w:gridCol w:w="1101"/>
        <w:gridCol w:w="3220"/>
        <w:gridCol w:w="1060"/>
        <w:gridCol w:w="1276"/>
      </w:tblGrid>
      <w:tr w14:paraId="5A9AB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66" w:type="dxa"/>
            <w:vMerge w:val="restart"/>
          </w:tcPr>
          <w:p w14:paraId="5D1E8C3C">
            <w:pPr>
              <w:pStyle w:val="14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1986" w:type="dxa"/>
            <w:vMerge w:val="restart"/>
          </w:tcPr>
          <w:p w14:paraId="4D10756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ФИ обучающегося</w:t>
            </w:r>
          </w:p>
        </w:tc>
        <w:tc>
          <w:tcPr>
            <w:tcW w:w="5996" w:type="dxa"/>
            <w:gridSpan w:val="9"/>
          </w:tcPr>
          <w:p w14:paraId="0BC60AA4">
            <w:pPr>
              <w:spacing w:after="0" w:line="240" w:lineRule="auto"/>
              <w:ind w:firstLine="5335" w:firstLineChars="2425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дата</w:t>
            </w:r>
          </w:p>
        </w:tc>
        <w:tc>
          <w:tcPr>
            <w:tcW w:w="3220" w:type="dxa"/>
          </w:tcPr>
          <w:p w14:paraId="5FF51F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Тема занятий</w:t>
            </w:r>
          </w:p>
        </w:tc>
        <w:tc>
          <w:tcPr>
            <w:tcW w:w="1060" w:type="dxa"/>
          </w:tcPr>
          <w:p w14:paraId="666BD0F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Часы</w:t>
            </w:r>
          </w:p>
        </w:tc>
        <w:tc>
          <w:tcPr>
            <w:tcW w:w="1276" w:type="dxa"/>
          </w:tcPr>
          <w:p w14:paraId="5EE4E92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Подпись педагога</w:t>
            </w:r>
          </w:p>
        </w:tc>
      </w:tr>
      <w:tr w14:paraId="35C0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66" w:type="dxa"/>
            <w:vMerge w:val="continue"/>
          </w:tcPr>
          <w:p w14:paraId="0ECFA479">
            <w:pPr>
              <w:pStyle w:val="14"/>
              <w:spacing w:after="0" w:line="240" w:lineRule="auto"/>
              <w:ind w:left="317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Merge w:val="continue"/>
          </w:tcPr>
          <w:p w14:paraId="064769A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5" w:type="dxa"/>
          </w:tcPr>
          <w:p w14:paraId="5694982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 w14:paraId="24D7003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71" w:type="dxa"/>
          </w:tcPr>
          <w:p w14:paraId="5A6DC43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4" w:type="dxa"/>
          </w:tcPr>
          <w:p w14:paraId="00D9194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5775E13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165BA4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43131D9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7F4B138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1E31239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1" w:type="dxa"/>
          </w:tcPr>
          <w:p w14:paraId="0F3D4E1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220" w:type="dxa"/>
          </w:tcPr>
          <w:p w14:paraId="2E960EF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60" w:type="dxa"/>
          </w:tcPr>
          <w:p w14:paraId="4E4C3FB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8DB18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A4BA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785C038D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1986" w:type="dxa"/>
            <w:vAlign w:val="top"/>
          </w:tcPr>
          <w:p w14:paraId="24B48D63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Борисова Софья </w:t>
            </w:r>
          </w:p>
        </w:tc>
        <w:tc>
          <w:tcPr>
            <w:tcW w:w="605" w:type="dxa"/>
          </w:tcPr>
          <w:p w14:paraId="7E3FA9A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2BCBAA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7296048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E1E9E6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4DF69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28F4EF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626491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F8D1FF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7110F1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1F0ED03A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проведения экскурсий</w:t>
            </w:r>
          </w:p>
          <w:p w14:paraId="574B1940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60D2843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37E7435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B64F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658F3AC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1986" w:type="dxa"/>
            <w:vAlign w:val="top"/>
          </w:tcPr>
          <w:p w14:paraId="0DACE10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Винокуров Никита</w:t>
            </w:r>
          </w:p>
        </w:tc>
        <w:tc>
          <w:tcPr>
            <w:tcW w:w="605" w:type="dxa"/>
          </w:tcPr>
          <w:p w14:paraId="27E2F87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886C01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1BA622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7F43E2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998426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8A79EA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359FA5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C9C3E6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34AA9A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AE366CC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85C5F1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5D20A0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D45B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5C4855C6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1986" w:type="dxa"/>
            <w:vAlign w:val="top"/>
          </w:tcPr>
          <w:p w14:paraId="6301646A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Григорян Алла</w:t>
            </w:r>
          </w:p>
        </w:tc>
        <w:tc>
          <w:tcPr>
            <w:tcW w:w="605" w:type="dxa"/>
          </w:tcPr>
          <w:p w14:paraId="346479E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B58A55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008816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B39A2D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129E6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DB8AD3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349F18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A54B21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40BBE7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460A9A3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10F3A1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386ABF0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6D41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3055D2A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1986" w:type="dxa"/>
            <w:vAlign w:val="top"/>
          </w:tcPr>
          <w:p w14:paraId="23E9589C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Дрямов Глеб</w:t>
            </w:r>
          </w:p>
        </w:tc>
        <w:tc>
          <w:tcPr>
            <w:tcW w:w="605" w:type="dxa"/>
          </w:tcPr>
          <w:p w14:paraId="62B7E00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DCECCF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CB5EFE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468E56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ED9E48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ED8A19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CDB1E5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F5C4D5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30CECC0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00DE5660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</w:rPr>
              <w:t xml:space="preserve"> Сбор сведений и музейных материалов о спортивных достижениях школы</w:t>
            </w:r>
          </w:p>
        </w:tc>
        <w:tc>
          <w:tcPr>
            <w:tcW w:w="1060" w:type="dxa"/>
            <w:vMerge w:val="restart"/>
            <w:vAlign w:val="center"/>
          </w:tcPr>
          <w:p w14:paraId="6ECD50A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3F56493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9755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566" w:type="dxa"/>
          </w:tcPr>
          <w:p w14:paraId="0BD31302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1986" w:type="dxa"/>
            <w:vAlign w:val="top"/>
          </w:tcPr>
          <w:p w14:paraId="36FC4FC2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Еремина Светлана</w:t>
            </w:r>
          </w:p>
        </w:tc>
        <w:tc>
          <w:tcPr>
            <w:tcW w:w="605" w:type="dxa"/>
          </w:tcPr>
          <w:p w14:paraId="780217E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3E48DC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673DBE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2198CB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9D2E6F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3F1893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10FF55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607978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72D057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70D9C18B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0E37E77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372B79B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7759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6" w:type="dxa"/>
          </w:tcPr>
          <w:p w14:paraId="47036617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1986" w:type="dxa"/>
            <w:vAlign w:val="top"/>
          </w:tcPr>
          <w:p w14:paraId="5709122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Жевлакова Полина</w:t>
            </w:r>
          </w:p>
        </w:tc>
        <w:tc>
          <w:tcPr>
            <w:tcW w:w="605" w:type="dxa"/>
          </w:tcPr>
          <w:p w14:paraId="6D7CA7F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A7C93D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41A043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942EED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D8D9B0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633BFE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9FF3A2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6E7506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893AE4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2904ED0F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2A1A0D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72A12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A9D3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DD10186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1986" w:type="dxa"/>
            <w:vAlign w:val="top"/>
          </w:tcPr>
          <w:p w14:paraId="4622DB3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Илясов Артем</w:t>
            </w:r>
          </w:p>
        </w:tc>
        <w:tc>
          <w:tcPr>
            <w:tcW w:w="605" w:type="dxa"/>
          </w:tcPr>
          <w:p w14:paraId="1AE6D1B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A3385C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E4CAF8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2295C0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F138F9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CEE3C2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1BA1F9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7AFDE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285DEAB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1D25662F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</w:rPr>
              <w:t xml:space="preserve">Оформление экспозиции «История спортивной жизни школы «92» и проведение экскурсии ко «Дню здоровья» </w:t>
            </w:r>
          </w:p>
        </w:tc>
        <w:tc>
          <w:tcPr>
            <w:tcW w:w="1060" w:type="dxa"/>
            <w:vMerge w:val="restart"/>
            <w:vAlign w:val="center"/>
          </w:tcPr>
          <w:p w14:paraId="3161F2E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1298F1F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BB8F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4C9DDD1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1986" w:type="dxa"/>
            <w:vAlign w:val="top"/>
          </w:tcPr>
          <w:p w14:paraId="201713C6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Калабуха Ярослава</w:t>
            </w:r>
          </w:p>
        </w:tc>
        <w:tc>
          <w:tcPr>
            <w:tcW w:w="605" w:type="dxa"/>
          </w:tcPr>
          <w:p w14:paraId="7A08BEE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D470D6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015B99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4C8559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466BC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9199EB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D25FCD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E1CA5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3AC1E4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254E6B62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AF95A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C6CBAF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280C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130FE834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1986" w:type="dxa"/>
            <w:vAlign w:val="top"/>
          </w:tcPr>
          <w:p w14:paraId="23FD88AC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Карасев Кирилл</w:t>
            </w:r>
          </w:p>
        </w:tc>
        <w:tc>
          <w:tcPr>
            <w:tcW w:w="605" w:type="dxa"/>
          </w:tcPr>
          <w:p w14:paraId="1E3B121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44678A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A7080F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A304D8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835574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7A3AFB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113F17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DE6365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780A2E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AF7D0F7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2DE29E3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1F89C84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775D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069DF73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1986" w:type="dxa"/>
            <w:vAlign w:val="top"/>
          </w:tcPr>
          <w:p w14:paraId="30A87596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Кузьмина Ульяна</w:t>
            </w:r>
          </w:p>
        </w:tc>
        <w:tc>
          <w:tcPr>
            <w:tcW w:w="605" w:type="dxa"/>
          </w:tcPr>
          <w:p w14:paraId="7D1372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B5CCC3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0014ED1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27A651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FF2041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EC6B8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555DE7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3D5710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275B479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1A8E5FEC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</w:pPr>
            <w:r>
              <w:rPr>
                <w:sz w:val="20"/>
                <w:szCs w:val="20"/>
              </w:rPr>
              <w:t>Экскурсии в музеи, выставки города</w:t>
            </w:r>
          </w:p>
        </w:tc>
        <w:tc>
          <w:tcPr>
            <w:tcW w:w="1060" w:type="dxa"/>
            <w:vMerge w:val="restart"/>
            <w:vAlign w:val="center"/>
          </w:tcPr>
          <w:p w14:paraId="77459E4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3C3502C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82E9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62CF032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08446C1E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Кузьменко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Игорь</w:t>
            </w:r>
          </w:p>
        </w:tc>
        <w:tc>
          <w:tcPr>
            <w:tcW w:w="605" w:type="dxa"/>
          </w:tcPr>
          <w:p w14:paraId="39FD72A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296909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23EB84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0BD23B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21807F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A7D10F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0C8A2D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C8D554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DF77A2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080ADCFA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7B083E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43AE158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AEE2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37CD6239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8863156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Курышева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Анна</w:t>
            </w:r>
          </w:p>
        </w:tc>
        <w:tc>
          <w:tcPr>
            <w:tcW w:w="605" w:type="dxa"/>
          </w:tcPr>
          <w:p w14:paraId="499FB09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D8F825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F7F3E7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E96C9A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CB4957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E6ACF9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7DF075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4C7158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333744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A7FA6A5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5390EA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714AA7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96ED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44F7EE0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863709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Митасова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Уляна</w:t>
            </w:r>
          </w:p>
        </w:tc>
        <w:tc>
          <w:tcPr>
            <w:tcW w:w="605" w:type="dxa"/>
          </w:tcPr>
          <w:p w14:paraId="41C5BBD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78FCC2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E766B5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8BD0AA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57805A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9C867E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66BA24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1D57B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11A67CB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5FFC620D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мини выставок</w:t>
            </w:r>
          </w:p>
          <w:p w14:paraId="4DAF9CF3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756C5EF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644AEFE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3E44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5AA3701F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61B83C51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Михайлова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Василис</w:t>
            </w:r>
          </w:p>
        </w:tc>
        <w:tc>
          <w:tcPr>
            <w:tcW w:w="605" w:type="dxa"/>
          </w:tcPr>
          <w:p w14:paraId="3C62D18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57824D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DCDF45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6873B3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F9B7B4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C7282E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B8EEEA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0A6544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757A435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1CB6B11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34EABD3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369DD0C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817C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514D9A4F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DDFA21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Пивоваров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6C04EFD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49999F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C5D986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065E74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E0A126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E0BFB4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CE27DB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6BA46E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089684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601E254E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34B0CEB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4B62BF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BF0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561494E3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16.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6AF45161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Лютин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6A8663B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35D68D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B70FF1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BFBB3C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575647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69F748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C3A00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B13147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4E71867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6A43E868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Методика проведения экскурсий</w:t>
            </w:r>
          </w:p>
          <w:p w14:paraId="4EBEDCBA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0EDBCA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1378C24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  <w:p w14:paraId="1EA93F5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28CF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66" w:type="dxa"/>
          </w:tcPr>
          <w:p w14:paraId="10863DB7">
            <w:pPr>
              <w:spacing w:after="0" w:line="24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B69316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Макаров Максим</w:t>
            </w:r>
          </w:p>
        </w:tc>
        <w:tc>
          <w:tcPr>
            <w:tcW w:w="605" w:type="dxa"/>
          </w:tcPr>
          <w:p w14:paraId="658D3BA5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63D0476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183A0D5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0A9E18C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9CF464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204202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7BC8077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7BFE4BF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33F2BAF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1821B58E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ECCFCE0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5A01FA1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67675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2F348BCA">
            <w:p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131C63B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Максимова Василис</w:t>
            </w:r>
          </w:p>
        </w:tc>
        <w:tc>
          <w:tcPr>
            <w:tcW w:w="605" w:type="dxa"/>
          </w:tcPr>
          <w:p w14:paraId="1B963B9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6EEF46E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0E2E6AA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F6BFA4D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8C97D29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1A48278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3EFBCBDD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714400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01C5735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2DBBD8E5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2FFA8A43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2E48851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FE68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5487774F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5F9910B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Микерин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Артемий</w:t>
            </w:r>
          </w:p>
        </w:tc>
        <w:tc>
          <w:tcPr>
            <w:tcW w:w="605" w:type="dxa"/>
          </w:tcPr>
          <w:p w14:paraId="4871734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2D54F8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FDF6F1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52C09E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11FFBE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68F785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BBA152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EABCB4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53518D3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Align w:val="top"/>
          </w:tcPr>
          <w:p w14:paraId="1D1DC1FB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программ экскурсий</w:t>
            </w:r>
          </w:p>
          <w:p w14:paraId="014F9995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Align w:val="center"/>
          </w:tcPr>
          <w:p w14:paraId="7A39DBB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21E2787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1F9F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75F73991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50B7AB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Агеева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Арина</w:t>
            </w:r>
          </w:p>
        </w:tc>
        <w:tc>
          <w:tcPr>
            <w:tcW w:w="605" w:type="dxa"/>
          </w:tcPr>
          <w:p w14:paraId="13F35DC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AC9ED4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9CE4EF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40F9AF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62FC41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77A150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FCDB87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AA558D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496BF31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3AB7ED97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</w:rPr>
              <w:t>Сбор сведений и музейных материалов о школьном театре</w:t>
            </w:r>
          </w:p>
        </w:tc>
        <w:tc>
          <w:tcPr>
            <w:tcW w:w="1060" w:type="dxa"/>
            <w:vAlign w:val="center"/>
          </w:tcPr>
          <w:p w14:paraId="1AEE58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14:paraId="691E2C1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3D2195C8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7B31489F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63B77B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Учет посещаемости и выполнения программы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 xml:space="preserve"> внеурочного курса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«Музей. История школы в истории города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»</w:t>
      </w:r>
    </w:p>
    <w:p w14:paraId="364A5B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Style w:val="8"/>
        <w:tblW w:w="14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1986"/>
        <w:gridCol w:w="605"/>
        <w:gridCol w:w="671"/>
        <w:gridCol w:w="604"/>
        <w:gridCol w:w="603"/>
        <w:gridCol w:w="603"/>
        <w:gridCol w:w="603"/>
        <w:gridCol w:w="603"/>
        <w:gridCol w:w="603"/>
        <w:gridCol w:w="1101"/>
        <w:gridCol w:w="3220"/>
        <w:gridCol w:w="1060"/>
        <w:gridCol w:w="1276"/>
      </w:tblGrid>
      <w:tr w14:paraId="6A6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66" w:type="dxa"/>
            <w:vMerge w:val="restart"/>
          </w:tcPr>
          <w:p w14:paraId="752E2BD7">
            <w:pPr>
              <w:pStyle w:val="14"/>
              <w:spacing w:after="0" w:line="240" w:lineRule="auto"/>
              <w:ind w:lef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1986" w:type="dxa"/>
            <w:vMerge w:val="restart"/>
          </w:tcPr>
          <w:p w14:paraId="06D67E9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ФИ обучающегося</w:t>
            </w:r>
          </w:p>
        </w:tc>
        <w:tc>
          <w:tcPr>
            <w:tcW w:w="5996" w:type="dxa"/>
            <w:gridSpan w:val="9"/>
          </w:tcPr>
          <w:p w14:paraId="6075C01A">
            <w:pPr>
              <w:spacing w:after="0" w:line="240" w:lineRule="auto"/>
              <w:ind w:firstLine="5335" w:firstLineChars="2425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дата</w:t>
            </w:r>
          </w:p>
        </w:tc>
        <w:tc>
          <w:tcPr>
            <w:tcW w:w="3220" w:type="dxa"/>
          </w:tcPr>
          <w:p w14:paraId="666D82B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Тема занятий</w:t>
            </w:r>
          </w:p>
        </w:tc>
        <w:tc>
          <w:tcPr>
            <w:tcW w:w="1060" w:type="dxa"/>
          </w:tcPr>
          <w:p w14:paraId="21AEED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Часы</w:t>
            </w:r>
          </w:p>
        </w:tc>
        <w:tc>
          <w:tcPr>
            <w:tcW w:w="1276" w:type="dxa"/>
          </w:tcPr>
          <w:p w14:paraId="3CD48A2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Подпись педагога</w:t>
            </w:r>
          </w:p>
        </w:tc>
      </w:tr>
      <w:tr w14:paraId="5EAA5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566" w:type="dxa"/>
            <w:vMerge w:val="continue"/>
          </w:tcPr>
          <w:p w14:paraId="40741596">
            <w:pPr>
              <w:pStyle w:val="14"/>
              <w:spacing w:after="0" w:line="240" w:lineRule="auto"/>
              <w:ind w:left="317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6" w:type="dxa"/>
            <w:vMerge w:val="continue"/>
          </w:tcPr>
          <w:p w14:paraId="088D4D7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5" w:type="dxa"/>
          </w:tcPr>
          <w:p w14:paraId="024EE0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 w14:paraId="4CB5639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71" w:type="dxa"/>
          </w:tcPr>
          <w:p w14:paraId="086AD12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4" w:type="dxa"/>
          </w:tcPr>
          <w:p w14:paraId="277F40C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2D7A64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5F0AFC7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2E7D766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643B5BF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3" w:type="dxa"/>
          </w:tcPr>
          <w:p w14:paraId="36C8541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1" w:type="dxa"/>
          </w:tcPr>
          <w:p w14:paraId="72F4271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3220" w:type="dxa"/>
          </w:tcPr>
          <w:p w14:paraId="3C90A75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060" w:type="dxa"/>
          </w:tcPr>
          <w:p w14:paraId="7FDEC29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1D4C0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CA73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A034A68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1986" w:type="dxa"/>
            <w:vAlign w:val="top"/>
          </w:tcPr>
          <w:p w14:paraId="3F7487BC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Борисова Софья </w:t>
            </w:r>
          </w:p>
        </w:tc>
        <w:tc>
          <w:tcPr>
            <w:tcW w:w="605" w:type="dxa"/>
          </w:tcPr>
          <w:p w14:paraId="19CBF3E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C61969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C31210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064123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8C99E9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E6EDAE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FC093A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C1BC3B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4878815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30BEBB45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Конкурс:</w:t>
            </w:r>
            <w:r>
              <w:rPr>
                <w:rStyle w:val="15"/>
                <w:sz w:val="20"/>
                <w:szCs w:val="20"/>
              </w:rPr>
              <w:t xml:space="preserve"> Я</w:t>
            </w:r>
            <w:r>
              <w:rPr>
                <w:sz w:val="20"/>
                <w:szCs w:val="20"/>
              </w:rPr>
              <w:t xml:space="preserve"> – экскурсовод</w:t>
            </w:r>
          </w:p>
          <w:p w14:paraId="489DEA87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058FE1D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382D923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4F49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56C07041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1986" w:type="dxa"/>
            <w:vAlign w:val="top"/>
          </w:tcPr>
          <w:p w14:paraId="4DE4834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Винокуров Никита</w:t>
            </w:r>
          </w:p>
        </w:tc>
        <w:tc>
          <w:tcPr>
            <w:tcW w:w="605" w:type="dxa"/>
          </w:tcPr>
          <w:p w14:paraId="42C8252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E65311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E8A1F6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B52C88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328005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2162AE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CA16A3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C2DFE9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768501B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819785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430151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F83955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A893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690F4F8">
            <w:pPr>
              <w:pStyle w:val="14"/>
              <w:numPr>
                <w:ilvl w:val="0"/>
                <w:numId w:val="0"/>
              </w:num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1986" w:type="dxa"/>
            <w:vAlign w:val="top"/>
          </w:tcPr>
          <w:p w14:paraId="0B30C2D2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Григорян Алла</w:t>
            </w:r>
          </w:p>
        </w:tc>
        <w:tc>
          <w:tcPr>
            <w:tcW w:w="605" w:type="dxa"/>
          </w:tcPr>
          <w:p w14:paraId="006BD4F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3939C39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1CB995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DDA67C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552675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FB92CD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892A8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AC696F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F6EAAD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77D389F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B4ECA5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273C11F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6DD42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0BC6A78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1986" w:type="dxa"/>
            <w:vAlign w:val="top"/>
          </w:tcPr>
          <w:p w14:paraId="50948172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Дрямов Глеб</w:t>
            </w:r>
          </w:p>
        </w:tc>
        <w:tc>
          <w:tcPr>
            <w:tcW w:w="605" w:type="dxa"/>
          </w:tcPr>
          <w:p w14:paraId="7B60071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85AF8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7AEBA81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018C39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87A991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0F565F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8BCCE2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6F987F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7EEE564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39E70113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Оформление выставки «Творчество учеников школы № 92» </w:t>
            </w:r>
          </w:p>
          <w:p w14:paraId="47FB0701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4490B42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413F013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C0C5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566" w:type="dxa"/>
          </w:tcPr>
          <w:p w14:paraId="5A30966F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1986" w:type="dxa"/>
            <w:vAlign w:val="top"/>
          </w:tcPr>
          <w:p w14:paraId="2D05984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Еремина Светлана</w:t>
            </w:r>
          </w:p>
        </w:tc>
        <w:tc>
          <w:tcPr>
            <w:tcW w:w="605" w:type="dxa"/>
          </w:tcPr>
          <w:p w14:paraId="15145BB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4701A3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B726F5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717F8F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9952EB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931CE3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33315A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EE7876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564EAD9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27CB716D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C87650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14641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235F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66" w:type="dxa"/>
          </w:tcPr>
          <w:p w14:paraId="5DFD9384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1986" w:type="dxa"/>
            <w:vAlign w:val="top"/>
          </w:tcPr>
          <w:p w14:paraId="552E0A9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Жевлакова Полина</w:t>
            </w:r>
          </w:p>
        </w:tc>
        <w:tc>
          <w:tcPr>
            <w:tcW w:w="605" w:type="dxa"/>
          </w:tcPr>
          <w:p w14:paraId="772FE5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9D5AF3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2E6B5B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551256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A70DFD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358D14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A140C1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83CF98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160B3B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7B1DD3FB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51D3ADA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E64745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1DA97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6B9BBBD9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1986" w:type="dxa"/>
            <w:vAlign w:val="top"/>
          </w:tcPr>
          <w:p w14:paraId="6D09C1F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Илясов Артем</w:t>
            </w:r>
          </w:p>
        </w:tc>
        <w:tc>
          <w:tcPr>
            <w:tcW w:w="605" w:type="dxa"/>
          </w:tcPr>
          <w:p w14:paraId="114B565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B07D19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1293DA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23A8AF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6F03DD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C058C3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A7AFBF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7F4C0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52920BE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46D32FDD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профессии «Гид-экскурсовод» Ответственность музейного работника</w:t>
            </w:r>
          </w:p>
          <w:p w14:paraId="1EA774DF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3AF8BF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6C9417F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E82A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77F2F71A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1986" w:type="dxa"/>
            <w:vAlign w:val="top"/>
          </w:tcPr>
          <w:p w14:paraId="6CD0A77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Калабуха Ярослава</w:t>
            </w:r>
          </w:p>
        </w:tc>
        <w:tc>
          <w:tcPr>
            <w:tcW w:w="605" w:type="dxa"/>
          </w:tcPr>
          <w:p w14:paraId="34A5A2E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631280B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3C23F4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2A0645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B84BF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B6B9DD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388277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06AF9A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99425B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740EE98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5FAA419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2F27B0B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3315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2C578CB9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1986" w:type="dxa"/>
            <w:vAlign w:val="top"/>
          </w:tcPr>
          <w:p w14:paraId="2ABE6E8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Карасев Кирилл</w:t>
            </w:r>
          </w:p>
        </w:tc>
        <w:tc>
          <w:tcPr>
            <w:tcW w:w="605" w:type="dxa"/>
          </w:tcPr>
          <w:p w14:paraId="68A1CD2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06E956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DAECF3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72B367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EF3D20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BED623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94CD10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5BFBBD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50DB8D9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1E610150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6C33B5D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D03E14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8E2E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8A3A804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1986" w:type="dxa"/>
            <w:vAlign w:val="top"/>
          </w:tcPr>
          <w:p w14:paraId="32AB7B07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Кузьмина Ульяна</w:t>
            </w:r>
          </w:p>
        </w:tc>
        <w:tc>
          <w:tcPr>
            <w:tcW w:w="605" w:type="dxa"/>
          </w:tcPr>
          <w:p w14:paraId="24B6178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5B146B5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2404A8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E2FEDA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22B542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2187B3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7C9C42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805D3A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1DD533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497A5A25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и презентация диска «Школьный музей: история школы»</w:t>
            </w:r>
          </w:p>
          <w:p w14:paraId="1E9A8658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lang w:val="ru-RU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2216B7B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Cs/>
                <w:sz w:val="22"/>
                <w:szCs w:val="22"/>
              </w:rPr>
              <w:t>1</w:t>
            </w:r>
          </w:p>
        </w:tc>
        <w:tc>
          <w:tcPr>
            <w:tcW w:w="1276" w:type="dxa"/>
            <w:vMerge w:val="restart"/>
            <w:vAlign w:val="center"/>
          </w:tcPr>
          <w:p w14:paraId="2E127C9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56042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03D80506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11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088BF7A4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Кузьменко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Игорь</w:t>
            </w:r>
          </w:p>
        </w:tc>
        <w:tc>
          <w:tcPr>
            <w:tcW w:w="605" w:type="dxa"/>
          </w:tcPr>
          <w:p w14:paraId="07B14E9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AABBBF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338DC7C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EF6C38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732C6D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567E1F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92055F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421A81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2526E6A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3EF7CC84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19E3C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5AE0280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7310C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5C6D8E26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12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59E0F0A3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Курышева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Анна</w:t>
            </w:r>
          </w:p>
        </w:tc>
        <w:tc>
          <w:tcPr>
            <w:tcW w:w="605" w:type="dxa"/>
          </w:tcPr>
          <w:p w14:paraId="6949783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B57F8A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45A4302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BBD1C3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961D16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FC39CE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F3BBEC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2E390D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D7CE12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56B7E32C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700A72D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A81A51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D356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21EB7F0F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13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81729D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Митасова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Уляна</w:t>
            </w:r>
          </w:p>
        </w:tc>
        <w:tc>
          <w:tcPr>
            <w:tcW w:w="605" w:type="dxa"/>
          </w:tcPr>
          <w:p w14:paraId="764F196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051243E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334FC1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C00D0C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253828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53643E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4B8A5A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C36BF02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662E6C1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3021B5FB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622F9A3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58728A2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32FF8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</w:tcPr>
          <w:p w14:paraId="47C0DA28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14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CEC3E73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Михайлова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Василис</w:t>
            </w:r>
          </w:p>
        </w:tc>
        <w:tc>
          <w:tcPr>
            <w:tcW w:w="605" w:type="dxa"/>
          </w:tcPr>
          <w:p w14:paraId="37DFC72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F578B2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54C169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F1E3DF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4191A1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0B266D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952D3B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5F0900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1072935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4E524022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206D5EA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1F24704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DF24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566" w:type="dxa"/>
          </w:tcPr>
          <w:p w14:paraId="45ABFA94">
            <w:pPr>
              <w:pStyle w:val="14"/>
              <w:numPr>
                <w:ilvl w:val="0"/>
                <w:numId w:val="0"/>
              </w:numPr>
              <w:spacing w:after="0" w:line="240" w:lineRule="auto"/>
              <w:ind w:left="33"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15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E8BBAA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Пивоваров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0E79EB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6B1B3F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146B71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73BBF0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3EC086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2768AA7C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79C2007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F3DB5DE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6B0EFA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continue"/>
          </w:tcPr>
          <w:p w14:paraId="250C6D74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316A842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6B7C6E7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4F166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244B495E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16.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4C44B655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Лютин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Иван</w:t>
            </w:r>
          </w:p>
        </w:tc>
        <w:tc>
          <w:tcPr>
            <w:tcW w:w="605" w:type="dxa"/>
          </w:tcPr>
          <w:p w14:paraId="690548E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4C3B178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6AB79B0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7B8D04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74D062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EE77C9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4CB7CA01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7FE87F3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Merge w:val="restart"/>
            <w:vAlign w:val="center"/>
          </w:tcPr>
          <w:p w14:paraId="489F18E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Merge w:val="restart"/>
            <w:vAlign w:val="top"/>
          </w:tcPr>
          <w:p w14:paraId="63DFACAF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Merge w:val="restart"/>
            <w:vAlign w:val="center"/>
          </w:tcPr>
          <w:p w14:paraId="67C88B9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51E77B29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  <w:p w14:paraId="153AFEB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00928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66" w:type="dxa"/>
          </w:tcPr>
          <w:p w14:paraId="4072B5D0">
            <w:pPr>
              <w:spacing w:after="0" w:line="240" w:lineRule="auto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17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2823BAEA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Макаров Максим</w:t>
            </w:r>
          </w:p>
        </w:tc>
        <w:tc>
          <w:tcPr>
            <w:tcW w:w="605" w:type="dxa"/>
          </w:tcPr>
          <w:p w14:paraId="1CA0433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6DEB2F03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4D619DE1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0268A4C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42C6CB2E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59483E3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6FCC547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31C37C1D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76B2EB3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5D5D22C7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48B151C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0B531AEA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1FD98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566" w:type="dxa"/>
          </w:tcPr>
          <w:p w14:paraId="654D4AEA">
            <w:pPr>
              <w:spacing w:after="0" w:line="240" w:lineRule="auto"/>
              <w:ind w:left="0" w:leftChars="0" w:firstLine="0" w:firstLine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18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73D1E2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/>
              </w:rPr>
              <w:t>Максимова Василис</w:t>
            </w:r>
          </w:p>
        </w:tc>
        <w:tc>
          <w:tcPr>
            <w:tcW w:w="605" w:type="dxa"/>
          </w:tcPr>
          <w:p w14:paraId="0049EC08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71" w:type="dxa"/>
          </w:tcPr>
          <w:p w14:paraId="29D29094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4" w:type="dxa"/>
          </w:tcPr>
          <w:p w14:paraId="378F5CBB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F11437C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BCA7B0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0E0F038F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650FFDC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603" w:type="dxa"/>
          </w:tcPr>
          <w:p w14:paraId="20D8546D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101" w:type="dxa"/>
            <w:vMerge w:val="continue"/>
            <w:vAlign w:val="center"/>
          </w:tcPr>
          <w:p w14:paraId="41BCF6A7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3220" w:type="dxa"/>
            <w:vMerge w:val="continue"/>
          </w:tcPr>
          <w:p w14:paraId="6B274662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060" w:type="dxa"/>
            <w:vMerge w:val="continue"/>
            <w:vAlign w:val="center"/>
          </w:tcPr>
          <w:p w14:paraId="17205032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Merge w:val="continue"/>
            <w:vAlign w:val="center"/>
          </w:tcPr>
          <w:p w14:paraId="7D23F9F5">
            <w:pPr>
              <w:spacing w:after="0"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14:paraId="7CF0F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4AB164EF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19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13EC3A2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Микерин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Артемий</w:t>
            </w:r>
          </w:p>
        </w:tc>
        <w:tc>
          <w:tcPr>
            <w:tcW w:w="605" w:type="dxa"/>
          </w:tcPr>
          <w:p w14:paraId="6D622794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2DE1D8FF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158B7CC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8748B30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19BF65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07BA1D8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5B7242A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EF4556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2A23CFB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  <w:vAlign w:val="top"/>
          </w:tcPr>
          <w:p w14:paraId="7E3B7C8D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0" w:type="dxa"/>
            <w:vAlign w:val="center"/>
          </w:tcPr>
          <w:p w14:paraId="2F3F2F3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14:paraId="1B54A78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  <w:tr w14:paraId="25568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566" w:type="dxa"/>
          </w:tcPr>
          <w:p w14:paraId="6B01C9EC">
            <w:pPr>
              <w:pStyle w:val="14"/>
              <w:numPr>
                <w:ilvl w:val="0"/>
                <w:numId w:val="0"/>
              </w:numPr>
              <w:spacing w:after="0" w:line="240" w:lineRule="auto"/>
              <w:ind w:leftChars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cs="Times New Roman"/>
                <w:sz w:val="22"/>
                <w:szCs w:val="22"/>
                <w:lang w:val="ru-RU"/>
              </w:rPr>
              <w:t>20</w:t>
            </w:r>
          </w:p>
        </w:tc>
        <w:tc>
          <w:tcPr>
            <w:tcW w:w="1986" w:type="dxa"/>
            <w:shd w:val="clear" w:color="auto" w:fill="auto"/>
            <w:vAlign w:val="top"/>
          </w:tcPr>
          <w:p w14:paraId="721CCE53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eastAsia="Times New Roman" w:cs="Times New Roman"/>
                <w:b/>
                <w:sz w:val="22"/>
                <w:szCs w:val="22"/>
                <w:lang w:val="ru-RU" w:eastAsia="ru-RU" w:bidi="ar-SA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ru-RU" w:eastAsia="ru-RU" w:bidi="ar-SA"/>
              </w:rPr>
              <w:t>Агеева</w:t>
            </w: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ru-RU" w:bidi="ar-SA"/>
              </w:rPr>
              <w:t xml:space="preserve"> Арина</w:t>
            </w:r>
          </w:p>
        </w:tc>
        <w:tc>
          <w:tcPr>
            <w:tcW w:w="605" w:type="dxa"/>
          </w:tcPr>
          <w:p w14:paraId="76BF5B6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71" w:type="dxa"/>
          </w:tcPr>
          <w:p w14:paraId="171FC7F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4" w:type="dxa"/>
          </w:tcPr>
          <w:p w14:paraId="221C7E56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1F10C0CA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120D04D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00681B27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3A98DCC9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603" w:type="dxa"/>
          </w:tcPr>
          <w:p w14:paraId="6F4D27C5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101" w:type="dxa"/>
            <w:vAlign w:val="center"/>
          </w:tcPr>
          <w:p w14:paraId="7BD1E91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20" w:type="dxa"/>
          </w:tcPr>
          <w:p w14:paraId="19AF5B57">
            <w:pPr>
              <w:spacing w:after="0" w:line="240" w:lineRule="auto"/>
              <w:jc w:val="left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</w:p>
        </w:tc>
        <w:tc>
          <w:tcPr>
            <w:tcW w:w="1060" w:type="dxa"/>
            <w:vAlign w:val="center"/>
          </w:tcPr>
          <w:p w14:paraId="2A9942E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2"/>
                <w:szCs w:val="22"/>
                <w:lang w:val="ru-RU"/>
              </w:rPr>
            </w:pPr>
          </w:p>
        </w:tc>
        <w:tc>
          <w:tcPr>
            <w:tcW w:w="1276" w:type="dxa"/>
            <w:vAlign w:val="center"/>
          </w:tcPr>
          <w:p w14:paraId="69DA20B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34E847DF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4282D888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253C8496">
      <w:pPr>
        <w:spacing w:after="0" w:line="240" w:lineRule="auto"/>
        <w:jc w:val="center"/>
        <w:rPr>
          <w:rFonts w:hint="default" w:ascii="Times New Roman" w:hAnsi="Times New Roman" w:cs="Times New Roman"/>
          <w:b/>
          <w:bCs/>
          <w:sz w:val="22"/>
          <w:szCs w:val="22"/>
          <w:shd w:val="clear" w:color="auto" w:fill="FFFFFF"/>
        </w:rPr>
      </w:pPr>
    </w:p>
    <w:p w14:paraId="57C961BD">
      <w:pPr>
        <w:rPr>
          <w:rFonts w:hint="default" w:ascii="Times New Roman" w:hAnsi="Times New Roman" w:cs="Times New Roman"/>
          <w:sz w:val="22"/>
          <w:szCs w:val="22"/>
        </w:rPr>
      </w:pPr>
    </w:p>
    <w:p w14:paraId="180F38F8">
      <w:pPr>
        <w:rPr>
          <w:rFonts w:hint="default" w:ascii="Times New Roman" w:hAnsi="Times New Roman" w:cs="Times New Roman"/>
          <w:sz w:val="22"/>
          <w:szCs w:val="22"/>
        </w:rPr>
      </w:pPr>
    </w:p>
    <w:p w14:paraId="03BF7921">
      <w:pPr>
        <w:rPr>
          <w:rFonts w:hint="default" w:ascii="Times New Roman" w:hAnsi="Times New Roman" w:cs="Times New Roman"/>
          <w:sz w:val="22"/>
          <w:szCs w:val="22"/>
        </w:rPr>
      </w:pPr>
    </w:p>
    <w:p w14:paraId="5AA6BC3E">
      <w:pPr>
        <w:rPr>
          <w:rFonts w:hint="default" w:ascii="Times New Roman" w:hAnsi="Times New Roman" w:cs="Times New Roman"/>
          <w:sz w:val="22"/>
          <w:szCs w:val="22"/>
        </w:rPr>
      </w:pPr>
    </w:p>
    <w:p w14:paraId="0E5C7117">
      <w:pPr>
        <w:rPr>
          <w:rFonts w:hint="default" w:ascii="Times New Roman" w:hAnsi="Times New Roman" w:cs="Times New Roman"/>
          <w:sz w:val="22"/>
          <w:szCs w:val="22"/>
        </w:rPr>
      </w:pPr>
    </w:p>
    <w:p w14:paraId="3E7922B7">
      <w:pPr>
        <w:rPr>
          <w:rFonts w:hint="default" w:ascii="Times New Roman" w:hAnsi="Times New Roman" w:cs="Times New Roman"/>
          <w:sz w:val="22"/>
          <w:szCs w:val="22"/>
        </w:rPr>
      </w:pPr>
    </w:p>
    <w:p w14:paraId="70EB0B4A">
      <w:pPr>
        <w:rPr>
          <w:rFonts w:hint="default" w:ascii="Times New Roman" w:hAnsi="Times New Roman" w:cs="Times New Roman"/>
          <w:sz w:val="22"/>
          <w:szCs w:val="22"/>
        </w:rPr>
      </w:pPr>
    </w:p>
    <w:p w14:paraId="1ADB1837">
      <w:pPr>
        <w:rPr>
          <w:rFonts w:hint="default" w:ascii="Times New Roman" w:hAnsi="Times New Roman" w:cs="Times New Roman"/>
          <w:sz w:val="22"/>
          <w:szCs w:val="22"/>
        </w:rPr>
      </w:pPr>
    </w:p>
    <w:p w14:paraId="0C76234B">
      <w:pPr>
        <w:rPr>
          <w:rFonts w:hint="default" w:ascii="Times New Roman" w:hAnsi="Times New Roman" w:cs="Times New Roman"/>
          <w:sz w:val="22"/>
          <w:szCs w:val="22"/>
        </w:rPr>
      </w:pPr>
    </w:p>
    <w:p w14:paraId="7D8EE91D">
      <w:pPr>
        <w:rPr>
          <w:rFonts w:hint="default" w:ascii="Times New Roman" w:hAnsi="Times New Roman" w:cs="Times New Roman"/>
          <w:sz w:val="22"/>
          <w:szCs w:val="22"/>
        </w:rPr>
      </w:pPr>
    </w:p>
    <w:p w14:paraId="5AFE80C4">
      <w:pPr>
        <w:rPr>
          <w:rFonts w:hint="default" w:ascii="Times New Roman" w:hAnsi="Times New Roman" w:cs="Times New Roman"/>
          <w:sz w:val="22"/>
          <w:szCs w:val="22"/>
        </w:rPr>
      </w:pPr>
    </w:p>
    <w:p w14:paraId="3B740DB4">
      <w:pPr>
        <w:rPr>
          <w:rFonts w:hint="default" w:ascii="Times New Roman" w:hAnsi="Times New Roman" w:cs="Times New Roman"/>
          <w:sz w:val="22"/>
          <w:szCs w:val="22"/>
        </w:rPr>
      </w:pPr>
    </w:p>
    <w:p w14:paraId="773929A5">
      <w:pPr>
        <w:rPr>
          <w:rFonts w:hint="default" w:ascii="Times New Roman" w:hAnsi="Times New Roman" w:cs="Times New Roman"/>
          <w:sz w:val="22"/>
          <w:szCs w:val="22"/>
        </w:rPr>
      </w:pPr>
    </w:p>
    <w:p w14:paraId="1C2B0244">
      <w:pPr>
        <w:rPr>
          <w:rFonts w:hint="default" w:ascii="Times New Roman" w:hAnsi="Times New Roman" w:cs="Times New Roman"/>
          <w:sz w:val="22"/>
          <w:szCs w:val="22"/>
        </w:rPr>
      </w:pPr>
    </w:p>
    <w:p w14:paraId="51241736">
      <w:pPr>
        <w:rPr>
          <w:rFonts w:hint="default" w:ascii="Times New Roman" w:hAnsi="Times New Roman" w:cs="Times New Roman"/>
          <w:sz w:val="22"/>
          <w:szCs w:val="22"/>
        </w:rPr>
      </w:pPr>
    </w:p>
    <w:p w14:paraId="40E0F8FA">
      <w:pPr>
        <w:rPr>
          <w:rFonts w:hint="default" w:ascii="Times New Roman" w:hAnsi="Times New Roman" w:cs="Times New Roman"/>
          <w:sz w:val="22"/>
          <w:szCs w:val="22"/>
        </w:rPr>
      </w:pPr>
    </w:p>
    <w:p w14:paraId="10A9429E">
      <w:pPr>
        <w:rPr>
          <w:rFonts w:hint="default" w:ascii="Times New Roman" w:hAnsi="Times New Roman" w:cs="Times New Roman"/>
          <w:sz w:val="22"/>
          <w:szCs w:val="22"/>
        </w:rPr>
      </w:pPr>
    </w:p>
    <w:p w14:paraId="37F730FA">
      <w:pPr>
        <w:rPr>
          <w:rFonts w:hint="default" w:ascii="Times New Roman" w:hAnsi="Times New Roman" w:cs="Times New Roman"/>
          <w:sz w:val="22"/>
          <w:szCs w:val="22"/>
        </w:rPr>
      </w:pPr>
    </w:p>
    <w:p w14:paraId="6F584D1E">
      <w:pPr>
        <w:rPr>
          <w:rFonts w:hint="default" w:ascii="Times New Roman" w:hAnsi="Times New Roman" w:cs="Times New Roman"/>
          <w:sz w:val="22"/>
          <w:szCs w:val="22"/>
        </w:rPr>
      </w:pPr>
    </w:p>
    <w:p w14:paraId="6A224B56">
      <w:pPr>
        <w:rPr>
          <w:rFonts w:hint="default" w:ascii="Times New Roman" w:hAnsi="Times New Roman" w:cs="Times New Roman"/>
          <w:sz w:val="22"/>
          <w:szCs w:val="22"/>
        </w:rPr>
      </w:pPr>
    </w:p>
    <w:p w14:paraId="707F9368">
      <w:pPr>
        <w:rPr>
          <w:rFonts w:hint="default" w:ascii="Times New Roman" w:hAnsi="Times New Roman" w:cs="Times New Roman"/>
          <w:sz w:val="22"/>
          <w:szCs w:val="22"/>
        </w:rPr>
      </w:pPr>
    </w:p>
    <w:p w14:paraId="45963244">
      <w:pPr>
        <w:rPr>
          <w:rFonts w:hint="default" w:ascii="Times New Roman" w:hAnsi="Times New Roman" w:cs="Times New Roman"/>
          <w:sz w:val="22"/>
          <w:szCs w:val="22"/>
        </w:rPr>
      </w:pPr>
    </w:p>
    <w:p w14:paraId="3911AD53">
      <w:pPr>
        <w:rPr>
          <w:rFonts w:hint="default" w:ascii="Times New Roman" w:hAnsi="Times New Roman" w:cs="Times New Roman"/>
          <w:sz w:val="22"/>
          <w:szCs w:val="22"/>
        </w:rPr>
      </w:pPr>
    </w:p>
    <w:p w14:paraId="1ADF02F0">
      <w:pPr>
        <w:rPr>
          <w:rFonts w:hint="default" w:ascii="Times New Roman" w:hAnsi="Times New Roman" w:cs="Times New Roman"/>
          <w:sz w:val="22"/>
          <w:szCs w:val="22"/>
        </w:rPr>
      </w:pPr>
    </w:p>
    <w:p w14:paraId="04C7C6AB">
      <w:pPr>
        <w:rPr>
          <w:rFonts w:hint="default" w:ascii="Times New Roman" w:hAnsi="Times New Roman" w:cs="Times New Roman"/>
          <w:sz w:val="22"/>
          <w:szCs w:val="22"/>
        </w:rPr>
      </w:pPr>
    </w:p>
    <w:p w14:paraId="75E8D43D">
      <w:pPr>
        <w:rPr>
          <w:rFonts w:hint="default" w:ascii="Times New Roman" w:hAnsi="Times New Roman" w:cs="Times New Roman"/>
          <w:sz w:val="22"/>
          <w:szCs w:val="22"/>
        </w:rPr>
      </w:pPr>
    </w:p>
    <w:p w14:paraId="6FA483D2">
      <w:pPr>
        <w:rPr>
          <w:rFonts w:hint="default" w:ascii="Times New Roman" w:hAnsi="Times New Roman" w:cs="Times New Roman"/>
          <w:sz w:val="22"/>
          <w:szCs w:val="22"/>
        </w:rPr>
      </w:pPr>
    </w:p>
    <w:p w14:paraId="1EDAE15E">
      <w:pPr>
        <w:rPr>
          <w:rFonts w:hint="default" w:ascii="Times New Roman" w:hAnsi="Times New Roman" w:cs="Times New Roman"/>
          <w:sz w:val="22"/>
          <w:szCs w:val="22"/>
        </w:rPr>
      </w:pPr>
    </w:p>
    <w:p w14:paraId="4351327D">
      <w:pPr>
        <w:rPr>
          <w:rFonts w:hint="default" w:ascii="Times New Roman" w:hAnsi="Times New Roman" w:cs="Times New Roman"/>
          <w:sz w:val="22"/>
          <w:szCs w:val="22"/>
        </w:rPr>
      </w:pPr>
    </w:p>
    <w:p w14:paraId="398EBA49">
      <w:pPr>
        <w:rPr>
          <w:rFonts w:hint="default" w:ascii="Times New Roman" w:hAnsi="Times New Roman" w:cs="Times New Roman"/>
          <w:sz w:val="22"/>
          <w:szCs w:val="22"/>
        </w:rPr>
      </w:pPr>
    </w:p>
    <w:p w14:paraId="05338B48">
      <w:pPr>
        <w:rPr>
          <w:rFonts w:hint="default" w:ascii="Times New Roman" w:hAnsi="Times New Roman" w:cs="Times New Roman"/>
          <w:sz w:val="22"/>
          <w:szCs w:val="22"/>
        </w:rPr>
      </w:pPr>
    </w:p>
    <w:p w14:paraId="08E4BEF4">
      <w:pPr>
        <w:jc w:val="center"/>
        <w:rPr>
          <w:rFonts w:hint="default" w:cs="Times New Roman"/>
          <w:b/>
          <w:bCs/>
          <w:sz w:val="52"/>
          <w:szCs w:val="52"/>
          <w:lang w:val="ru-RU"/>
        </w:rPr>
      </w:pPr>
      <w:r>
        <w:rPr>
          <w:rFonts w:hint="default" w:cs="Times New Roman"/>
          <w:b/>
          <w:bCs/>
          <w:sz w:val="24"/>
          <w:szCs w:val="24"/>
          <w:lang w:val="ru-RU"/>
        </w:rPr>
        <w:t>Учебный план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683"/>
        <w:gridCol w:w="4725"/>
      </w:tblGrid>
      <w:tr w14:paraId="6B934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6AEABDF3">
            <w:pPr>
              <w:spacing w:after="0" w:line="240" w:lineRule="auto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  <w:t>№ пп</w:t>
            </w:r>
          </w:p>
        </w:tc>
        <w:tc>
          <w:tcPr>
            <w:tcW w:w="8683" w:type="dxa"/>
          </w:tcPr>
          <w:p w14:paraId="19D53BCA">
            <w:pPr>
              <w:spacing w:after="0" w:line="240" w:lineRule="auto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  <w:t>Тема</w:t>
            </w:r>
          </w:p>
        </w:tc>
        <w:tc>
          <w:tcPr>
            <w:tcW w:w="4725" w:type="dxa"/>
          </w:tcPr>
          <w:p w14:paraId="3BDF2BF3">
            <w:pPr>
              <w:spacing w:after="0" w:line="240" w:lineRule="auto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  <w:t>Количество часов</w:t>
            </w:r>
          </w:p>
        </w:tc>
      </w:tr>
      <w:tr w14:paraId="2EE81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088D19C3">
            <w:pPr>
              <w:numPr>
                <w:ilvl w:val="0"/>
                <w:numId w:val="0"/>
              </w:numPr>
              <w:spacing w:after="0" w:line="240" w:lineRule="auto"/>
              <w:ind w:leftChars="0"/>
              <w:jc w:val="both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1.</w:t>
            </w:r>
          </w:p>
        </w:tc>
        <w:tc>
          <w:tcPr>
            <w:tcW w:w="8683" w:type="dxa"/>
            <w:vAlign w:val="top"/>
          </w:tcPr>
          <w:p w14:paraId="0B90BDAD">
            <w:pPr>
              <w:widowControl w:val="0"/>
              <w:tabs>
                <w:tab w:val="left" w:pos="1043"/>
                <w:tab w:val="left" w:pos="2191"/>
              </w:tabs>
              <w:spacing w:before="0" w:after="0" w:line="240" w:lineRule="auto"/>
              <w:ind w:left="0" w:leftChars="0" w:right="-18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Признаки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ш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кол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ь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ного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зея. Задачи     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шко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ьного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зея. Жа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ры шк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льного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зея</w:t>
            </w:r>
          </w:p>
        </w:tc>
        <w:tc>
          <w:tcPr>
            <w:tcW w:w="4725" w:type="dxa"/>
          </w:tcPr>
          <w:p w14:paraId="149EA92E">
            <w:pPr>
              <w:spacing w:after="0" w:line="240" w:lineRule="auto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8162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41A0A885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1323A818">
            <w:pPr>
              <w:widowControl w:val="0"/>
              <w:spacing w:before="0" w:after="19" w:line="180" w:lineRule="exact"/>
              <w:ind w:left="0" w:leftChars="0" w:right="-17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Принци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организации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 деят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льнос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школь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ого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зея</w:t>
            </w:r>
          </w:p>
        </w:tc>
        <w:tc>
          <w:tcPr>
            <w:tcW w:w="4725" w:type="dxa"/>
          </w:tcPr>
          <w:p w14:paraId="17B9C913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5656A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3179BB77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F8BA12E">
            <w:pPr>
              <w:widowControl w:val="0"/>
              <w:tabs>
                <w:tab w:val="left" w:pos="1648"/>
              </w:tabs>
              <w:spacing w:before="84" w:after="0" w:line="240" w:lineRule="auto"/>
              <w:ind w:left="0" w:leftChars="0" w:right="-17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Основ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ые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правления оформле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8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6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ист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ор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 шко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ы</w:t>
            </w:r>
          </w:p>
        </w:tc>
        <w:tc>
          <w:tcPr>
            <w:tcW w:w="4725" w:type="dxa"/>
          </w:tcPr>
          <w:p w14:paraId="4D24160A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88DB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4A3FFE03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33D2D7D8">
            <w:pPr>
              <w:widowControl w:val="0"/>
              <w:spacing w:before="0" w:after="19" w:line="180" w:lineRule="exact"/>
              <w:ind w:left="0" w:leftChars="0" w:right="-17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Этапы создания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узея в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ш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коле</w:t>
            </w:r>
          </w:p>
        </w:tc>
        <w:tc>
          <w:tcPr>
            <w:tcW w:w="4725" w:type="dxa"/>
          </w:tcPr>
          <w:p w14:paraId="52C8944D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A916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56B425B8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08F5FAF5">
            <w:pPr>
              <w:widowControl w:val="0"/>
              <w:tabs>
                <w:tab w:val="left" w:pos="2269"/>
              </w:tabs>
              <w:spacing w:before="0" w:after="0" w:line="239" w:lineRule="auto"/>
              <w:ind w:left="0" w:leftChars="0" w:right="-15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аконода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ельные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кты, ре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г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ющие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й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де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7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 Российской Федерации</w:t>
            </w:r>
          </w:p>
        </w:tc>
        <w:tc>
          <w:tcPr>
            <w:tcW w:w="4725" w:type="dxa"/>
          </w:tcPr>
          <w:p w14:paraId="6A9AE330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018B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29FCE26A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38AD99DF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акомлени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прое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кт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и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става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ш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ь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ого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зея.</w:t>
            </w:r>
          </w:p>
        </w:tc>
        <w:tc>
          <w:tcPr>
            <w:tcW w:w="4725" w:type="dxa"/>
          </w:tcPr>
          <w:p w14:paraId="4CEF90AA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86FD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030ABBC4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B7CF868">
            <w:pPr>
              <w:widowControl w:val="0"/>
              <w:spacing w:before="0" w:after="0" w:line="240" w:lineRule="auto"/>
              <w:ind w:left="0" w:leftChars="0" w:right="-48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Права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6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6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обяза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35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ю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ных 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ведов.</w:t>
            </w:r>
          </w:p>
        </w:tc>
        <w:tc>
          <w:tcPr>
            <w:tcW w:w="4725" w:type="dxa"/>
          </w:tcPr>
          <w:p w14:paraId="1C7B5ED0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40F9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07459589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3D4A5A1D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Поиск в сети Интернет законодательных актов, о школьных музеях.</w:t>
            </w:r>
          </w:p>
        </w:tc>
        <w:tc>
          <w:tcPr>
            <w:tcW w:w="4725" w:type="dxa"/>
          </w:tcPr>
          <w:p w14:paraId="432701C2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2AF4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5D51099B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0723D2C9">
            <w:pPr>
              <w:widowControl w:val="0"/>
              <w:spacing w:before="52" w:after="0" w:line="237" w:lineRule="auto"/>
              <w:ind w:left="0" w:right="-20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Экс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озиц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нный</w:t>
            </w:r>
          </w:p>
          <w:p w14:paraId="1D111D50">
            <w:pPr>
              <w:widowControl w:val="0"/>
              <w:tabs>
                <w:tab w:val="left" w:pos="1303"/>
              </w:tabs>
              <w:spacing w:before="0" w:after="0" w:line="239" w:lineRule="auto"/>
              <w:ind w:left="0" w:leftChars="0" w:right="-18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.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Экс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озиц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он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ное обор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д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вание.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работы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ад созданием эк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позиц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</w:p>
        </w:tc>
        <w:tc>
          <w:tcPr>
            <w:tcW w:w="4725" w:type="dxa"/>
          </w:tcPr>
          <w:p w14:paraId="2721B7A4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40CCA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6A75818F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B8718E7">
            <w:pPr>
              <w:widowControl w:val="0"/>
              <w:tabs>
                <w:tab w:val="left" w:pos="1880"/>
              </w:tabs>
              <w:spacing w:before="42" w:after="0" w:line="237" w:lineRule="auto"/>
              <w:ind w:left="0" w:leftChars="0" w:right="-48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абот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тематик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3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-экспози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ци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нного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ана.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4725" w:type="dxa"/>
          </w:tcPr>
          <w:p w14:paraId="772853C9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68022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3CADE7D0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7DBD20EC">
            <w:pPr>
              <w:widowControl w:val="0"/>
              <w:tabs>
                <w:tab w:val="left" w:pos="1648"/>
              </w:tabs>
              <w:spacing w:before="84" w:after="0" w:line="240" w:lineRule="auto"/>
              <w:ind w:left="0" w:leftChars="0" w:right="-17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Оди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оч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й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4"/>
                <w:szCs w:val="24"/>
                <w:u w:val="none"/>
              </w:rPr>
              <w:t>«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ч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й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» эт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ик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етаж.       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49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ебова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ия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 состав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ени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ю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9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э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тик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ток.</w:t>
            </w:r>
          </w:p>
        </w:tc>
        <w:tc>
          <w:tcPr>
            <w:tcW w:w="4725" w:type="dxa"/>
          </w:tcPr>
          <w:p w14:paraId="7A005C6A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BC6F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7B013412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E4A39FF">
            <w:pPr>
              <w:widowControl w:val="0"/>
              <w:spacing w:before="0" w:after="19" w:line="180" w:lineRule="exact"/>
              <w:ind w:left="0" w:leftChars="0" w:right="-17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>Основные принципы размещения экспонатов в экспозиции</w:t>
            </w:r>
          </w:p>
        </w:tc>
        <w:tc>
          <w:tcPr>
            <w:tcW w:w="4725" w:type="dxa"/>
          </w:tcPr>
          <w:p w14:paraId="131326AC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317F4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1FA17D0C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1E30486">
            <w:pPr>
              <w:widowControl w:val="0"/>
              <w:spacing w:before="0" w:after="0" w:line="240" w:lineRule="auto"/>
              <w:ind w:left="0" w:right="-48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Тр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ебования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45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эк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пони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нию предметов.</w:t>
            </w:r>
          </w:p>
          <w:p w14:paraId="73AD3A61">
            <w:pPr>
              <w:widowControl w:val="0"/>
              <w:tabs>
                <w:tab w:val="left" w:pos="2269"/>
              </w:tabs>
              <w:spacing w:before="0" w:after="0" w:line="239" w:lineRule="auto"/>
              <w:ind w:left="0" w:leftChars="0" w:right="-15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66C6847B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3E0E1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2874E782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1B082CD">
            <w:pPr>
              <w:widowControl w:val="0"/>
              <w:spacing w:before="0" w:after="0" w:line="240" w:lineRule="auto"/>
              <w:ind w:left="0" w:right="-20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Виды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тек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тов. Этикет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ж.</w:t>
            </w:r>
          </w:p>
          <w:p w14:paraId="4C95F3ED">
            <w:pPr>
              <w:spacing w:after="0" w:line="240" w:lineRule="auto"/>
              <w:ind w:firstLine="357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012930D3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17F3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25640F22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5768348">
            <w:pPr>
              <w:widowControl w:val="0"/>
              <w:tabs>
                <w:tab w:val="left" w:pos="786"/>
              </w:tabs>
              <w:spacing w:before="0" w:after="0" w:line="240" w:lineRule="auto"/>
              <w:ind w:left="0" w:leftChars="0" w:right="58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Виды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выст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вок. </w:t>
            </w:r>
          </w:p>
        </w:tc>
        <w:tc>
          <w:tcPr>
            <w:tcW w:w="4725" w:type="dxa"/>
          </w:tcPr>
          <w:p w14:paraId="684073B9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69AD1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35286530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3D7DF88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Требования к выставкам</w:t>
            </w:r>
          </w:p>
        </w:tc>
        <w:tc>
          <w:tcPr>
            <w:tcW w:w="4725" w:type="dxa"/>
          </w:tcPr>
          <w:p w14:paraId="78A5256A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40B8F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64F4CA51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CC4A09D">
            <w:pPr>
              <w:widowControl w:val="0"/>
              <w:tabs>
                <w:tab w:val="left" w:pos="1561"/>
              </w:tabs>
              <w:spacing w:before="0" w:after="0" w:line="240" w:lineRule="auto"/>
              <w:ind w:left="0" w:right="-44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Создание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тематиче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кой фондовой вы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тав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</w:t>
            </w:r>
          </w:p>
          <w:p w14:paraId="36BAF868">
            <w:pPr>
              <w:widowControl w:val="0"/>
              <w:tabs>
                <w:tab w:val="left" w:pos="1303"/>
              </w:tabs>
              <w:spacing w:before="0" w:after="0" w:line="239" w:lineRule="auto"/>
              <w:ind w:left="0" w:leftChars="0" w:right="-18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022F1F79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4A7F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69471AA0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26EBFE7">
            <w:pPr>
              <w:widowControl w:val="0"/>
              <w:tabs>
                <w:tab w:val="left" w:pos="1595"/>
                <w:tab w:val="left" w:pos="2161"/>
              </w:tabs>
              <w:spacing w:before="63" w:after="0" w:line="240" w:lineRule="auto"/>
              <w:ind w:left="0" w:leftChars="0" w:right="-45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Поисково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собират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льск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 деят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льность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бо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те шко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ь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ного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3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</w:t>
            </w:r>
          </w:p>
        </w:tc>
        <w:tc>
          <w:tcPr>
            <w:tcW w:w="4725" w:type="dxa"/>
          </w:tcPr>
          <w:p w14:paraId="65B6B973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253DC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08DA66D6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14126FC5">
            <w:pPr>
              <w:widowControl w:val="0"/>
              <w:tabs>
                <w:tab w:val="left" w:pos="1648"/>
              </w:tabs>
              <w:spacing w:before="84" w:after="0" w:line="240" w:lineRule="auto"/>
              <w:ind w:left="0" w:leftChars="0" w:right="-17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Этапы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подгото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ки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чн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-исс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довательской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бо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ты.</w:t>
            </w:r>
          </w:p>
        </w:tc>
        <w:tc>
          <w:tcPr>
            <w:tcW w:w="4725" w:type="dxa"/>
          </w:tcPr>
          <w:p w14:paraId="28451814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3317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2B8C2A83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054BB77A">
            <w:pPr>
              <w:widowControl w:val="0"/>
              <w:tabs>
                <w:tab w:val="left" w:pos="815"/>
                <w:tab w:val="left" w:pos="1400"/>
                <w:tab w:val="left" w:pos="2057"/>
              </w:tabs>
              <w:spacing w:before="67" w:after="0" w:line="239" w:lineRule="auto"/>
              <w:ind w:left="0" w:leftChars="0" w:right="-16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Тр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ебования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к       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48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чному оформле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ю           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43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з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2"/>
                <w:w w:val="100"/>
                <w:position w:val="0"/>
                <w:sz w:val="24"/>
                <w:szCs w:val="24"/>
                <w:u w:val="none"/>
              </w:rPr>
              <w:t>у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ь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тов краеве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д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ческого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2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ис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с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едов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ан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</w:t>
            </w:r>
          </w:p>
        </w:tc>
        <w:tc>
          <w:tcPr>
            <w:tcW w:w="4725" w:type="dxa"/>
          </w:tcPr>
          <w:p w14:paraId="62843A13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30EFD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510C8605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9A797C6">
            <w:pPr>
              <w:widowControl w:val="0"/>
              <w:tabs>
                <w:tab w:val="left" w:pos="743"/>
              </w:tabs>
              <w:spacing w:before="0" w:after="0" w:line="237" w:lineRule="auto"/>
              <w:ind w:left="0" w:right="-48" w:firstLine="0"/>
              <w:jc w:val="left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Виды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ab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оформле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ни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я до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"/>
                <w:w w:val="100"/>
                <w:position w:val="0"/>
                <w:sz w:val="24"/>
                <w:szCs w:val="24"/>
                <w:u w:val="none"/>
              </w:rPr>
              <w:t>кл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2"/>
                <w:w w:val="100"/>
                <w:position w:val="0"/>
                <w:sz w:val="24"/>
                <w:szCs w:val="24"/>
                <w:u w:val="none"/>
              </w:rPr>
              <w:t>а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 xml:space="preserve">д,      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-14"/>
                <w:w w:val="100"/>
                <w:position w:val="0"/>
                <w:sz w:val="24"/>
                <w:szCs w:val="24"/>
                <w:u w:val="none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рефе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1"/>
                <w:w w:val="100"/>
                <w:position w:val="0"/>
                <w:sz w:val="24"/>
                <w:szCs w:val="24"/>
                <w:u w:val="none"/>
              </w:rPr>
              <w:t>р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ат,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br w:type="column"/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</w:rPr>
              <w:t>работы: статья.</w:t>
            </w:r>
          </w:p>
          <w:p w14:paraId="09B62081">
            <w:pPr>
              <w:widowControl w:val="0"/>
              <w:tabs>
                <w:tab w:val="left" w:pos="2269"/>
              </w:tabs>
              <w:spacing w:before="0" w:after="0" w:line="239" w:lineRule="auto"/>
              <w:ind w:left="0" w:leftChars="0" w:right="-15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70094C3A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60CAD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42A6C4D6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6C53F89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Гиды и экскурсоводы. Музейные работники</w:t>
            </w:r>
          </w:p>
        </w:tc>
        <w:tc>
          <w:tcPr>
            <w:tcW w:w="4725" w:type="dxa"/>
          </w:tcPr>
          <w:p w14:paraId="0E340D49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762C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3CB53E5D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53D72EBF">
            <w:pPr>
              <w:widowControl w:val="0"/>
              <w:tabs>
                <w:tab w:val="left" w:pos="786"/>
              </w:tabs>
              <w:spacing w:before="0" w:after="0" w:line="240" w:lineRule="auto"/>
              <w:ind w:left="0" w:leftChars="0" w:right="58" w:righ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Оформление стенда «Война и школа № 92» и проведение экскурсии. </w:t>
            </w:r>
          </w:p>
        </w:tc>
        <w:tc>
          <w:tcPr>
            <w:tcW w:w="4725" w:type="dxa"/>
          </w:tcPr>
          <w:p w14:paraId="26D55E52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24704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366E7E4E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8018CA1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Оформление экспозиции «Воспитание патриотизма в школе </w:t>
            </w:r>
          </w:p>
        </w:tc>
        <w:tc>
          <w:tcPr>
            <w:tcW w:w="4725" w:type="dxa"/>
          </w:tcPr>
          <w:p w14:paraId="78763B0C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43292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2BFF1712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1871BC49">
            <w:pPr>
              <w:pStyle w:val="11"/>
              <w:shd w:val="clear" w:color="auto" w:fill="auto"/>
              <w:spacing w:before="0" w:after="0" w:line="240" w:lineRule="auto"/>
              <w:ind w:left="425" w:leftChars="85" w:hanging="187" w:hangingChars="78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Правила проведения экскурсий</w:t>
            </w:r>
          </w:p>
          <w:p w14:paraId="530F2A07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3D2D19FD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2DFE1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0FECAA8E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20FEB8F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Сбор сведений и музейных материалов о спортивных достижениях школы</w:t>
            </w:r>
          </w:p>
        </w:tc>
        <w:tc>
          <w:tcPr>
            <w:tcW w:w="4725" w:type="dxa"/>
          </w:tcPr>
          <w:p w14:paraId="096FFA8D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44B6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4DA02603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740C84DB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Оформление экспозиции «История спортивной жизни школы «92» и проведение экскурсии ко «Дню здоровья» </w:t>
            </w:r>
          </w:p>
        </w:tc>
        <w:tc>
          <w:tcPr>
            <w:tcW w:w="4725" w:type="dxa"/>
          </w:tcPr>
          <w:p w14:paraId="7678F568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BBA2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422B0801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2152B038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Экскурсии в музеи, выставки города</w:t>
            </w:r>
          </w:p>
        </w:tc>
        <w:tc>
          <w:tcPr>
            <w:tcW w:w="4725" w:type="dxa"/>
          </w:tcPr>
          <w:p w14:paraId="79A0D08E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1BACB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3E93D5B5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131A0D1F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Организация мини выставок</w:t>
            </w:r>
          </w:p>
          <w:p w14:paraId="45A14EB4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2BEA2C36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70479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04BE0C8D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1E083495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Методика проведения экскурсий</w:t>
            </w:r>
          </w:p>
          <w:p w14:paraId="62A6EC01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409B8DEF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5C54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7E8907AC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2330EB0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Создание программ экскурсий</w:t>
            </w:r>
          </w:p>
          <w:p w14:paraId="2798BE43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41C9F9E6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63E5F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7A08B514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54F10FC">
            <w:pPr>
              <w:spacing w:after="0" w:line="240" w:lineRule="auto"/>
              <w:ind w:left="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Сбор сведений и музейных материалов о школьном театре</w:t>
            </w:r>
          </w:p>
        </w:tc>
        <w:tc>
          <w:tcPr>
            <w:tcW w:w="4725" w:type="dxa"/>
          </w:tcPr>
          <w:p w14:paraId="543B5A5F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39D92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236A8A8A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0D1D8282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Конкурс:</w:t>
            </w:r>
            <w:r>
              <w:rPr>
                <w:rStyle w:val="15"/>
                <w:rFonts w:hint="default" w:ascii="Times New Roman" w:hAnsi="Times New Roman" w:cs="Times New Roman"/>
                <w:sz w:val="24"/>
                <w:szCs w:val="24"/>
              </w:rPr>
              <w:t xml:space="preserve"> Я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– экскурсовод</w:t>
            </w:r>
          </w:p>
          <w:p w14:paraId="6E632A43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20DF090D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02AC6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2D169849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4E1881AF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Оформление выставки «Творчество учеников школы № 92» </w:t>
            </w:r>
          </w:p>
          <w:p w14:paraId="744BBF26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4725" w:type="dxa"/>
          </w:tcPr>
          <w:p w14:paraId="5CDB95A1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4BA6C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02A1ADEE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651F83B2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Основы профессии «Гид-экскурсовод» Ответственность музейного работника</w:t>
            </w:r>
          </w:p>
        </w:tc>
        <w:tc>
          <w:tcPr>
            <w:tcW w:w="4725" w:type="dxa"/>
          </w:tcPr>
          <w:p w14:paraId="668BE9C4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</w:tc>
      </w:tr>
      <w:tr w14:paraId="56032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</w:tcPr>
          <w:p w14:paraId="671845A5">
            <w:pPr>
              <w:numPr>
                <w:ilvl w:val="0"/>
                <w:numId w:val="6"/>
              </w:numPr>
              <w:spacing w:after="0" w:line="240" w:lineRule="auto"/>
              <w:ind w:left="705" w:leftChars="0" w:hanging="425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</w:p>
        </w:tc>
        <w:tc>
          <w:tcPr>
            <w:tcW w:w="8683" w:type="dxa"/>
            <w:vAlign w:val="top"/>
          </w:tcPr>
          <w:p w14:paraId="15E24027">
            <w:pPr>
              <w:pStyle w:val="1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Создание и презентация диска «Школьный музей: история школы»</w:t>
            </w:r>
          </w:p>
          <w:p w14:paraId="488F5987">
            <w:pPr>
              <w:pStyle w:val="11"/>
              <w:shd w:val="clear" w:color="auto" w:fill="auto"/>
              <w:spacing w:before="0" w:after="0" w:line="240" w:lineRule="auto"/>
              <w:ind w:left="120" w:leftChars="0" w:firstLine="0" w:firstLineChars="0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ru-RU"/>
              </w:rPr>
              <w:t>Итого</w:t>
            </w:r>
          </w:p>
        </w:tc>
        <w:tc>
          <w:tcPr>
            <w:tcW w:w="4725" w:type="dxa"/>
          </w:tcPr>
          <w:p w14:paraId="29E4E277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  <w:t>1</w:t>
            </w:r>
          </w:p>
          <w:p w14:paraId="1AED8026">
            <w:pPr>
              <w:spacing w:after="0" w:line="240" w:lineRule="auto"/>
              <w:ind w:firstLine="357" w:firstLineChars="0"/>
              <w:jc w:val="center"/>
              <w:rPr>
                <w:rFonts w:hint="default" w:cs="Times New Roman"/>
                <w:b w:val="0"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cs="Times New Roman"/>
                <w:b/>
                <w:bCs/>
                <w:sz w:val="24"/>
                <w:szCs w:val="24"/>
                <w:vertAlign w:val="baseline"/>
                <w:lang w:val="ru-RU"/>
              </w:rPr>
              <w:t>36</w:t>
            </w:r>
          </w:p>
        </w:tc>
      </w:tr>
    </w:tbl>
    <w:p w14:paraId="655C25FF">
      <w:pPr>
        <w:jc w:val="center"/>
        <w:rPr>
          <w:rFonts w:hint="default" w:cs="Times New Roman"/>
          <w:b/>
          <w:bCs/>
          <w:sz w:val="24"/>
          <w:szCs w:val="24"/>
          <w:lang w:val="ru-RU"/>
        </w:rPr>
      </w:pPr>
    </w:p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 w:tentative="0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3ADD033E"/>
    <w:multiLevelType w:val="multilevel"/>
    <w:tmpl w:val="3ADD033E"/>
    <w:lvl w:ilvl="0" w:tentative="0">
      <w:start w:val="0"/>
      <w:numFmt w:val="bullet"/>
      <w:lvlText w:val="•"/>
      <w:lvlJc w:val="left"/>
      <w:pPr>
        <w:ind w:left="1620" w:hanging="360"/>
      </w:pPr>
      <w:rPr>
        <w:rFonts w:hint="default" w:ascii="Arial" w:hAnsi="Arial" w:eastAsia="Times New Roman" w:cs="Aria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>
    <w:nsid w:val="3FF42C72"/>
    <w:multiLevelType w:val="multilevel"/>
    <w:tmpl w:val="3FF42C7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569153C4"/>
    <w:multiLevelType w:val="multilevel"/>
    <w:tmpl w:val="569153C4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33221"/>
    <w:multiLevelType w:val="multilevel"/>
    <w:tmpl w:val="59E33221"/>
    <w:lvl w:ilvl="0" w:tentative="0">
      <w:start w:val="0"/>
      <w:numFmt w:val="bullet"/>
      <w:lvlText w:val="•"/>
      <w:lvlJc w:val="left"/>
      <w:pPr>
        <w:ind w:left="1269" w:hanging="360"/>
      </w:pPr>
      <w:rPr>
        <w:rFonts w:hint="default" w:ascii="Arial" w:hAnsi="Arial" w:eastAsia="Times New Roman" w:cs="Arial"/>
      </w:rPr>
    </w:lvl>
    <w:lvl w:ilvl="1" w:tentative="0">
      <w:start w:val="1"/>
      <w:numFmt w:val="bullet"/>
      <w:lvlText w:val="o"/>
      <w:lvlJc w:val="left"/>
      <w:pPr>
        <w:ind w:left="180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9" w:hanging="360"/>
      </w:pPr>
      <w:rPr>
        <w:rFonts w:hint="default" w:ascii="Wingdings" w:hAnsi="Wingdings"/>
      </w:rPr>
    </w:lvl>
  </w:abstractNum>
  <w:abstractNum w:abstractNumId="5">
    <w:nsid w:val="67EFC7DC"/>
    <w:multiLevelType w:val="singleLevel"/>
    <w:tmpl w:val="67EFC7D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70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A7459"/>
    <w:rsid w:val="16D557E4"/>
    <w:rsid w:val="33B62E58"/>
    <w:rsid w:val="35AA6337"/>
    <w:rsid w:val="4C69351C"/>
    <w:rsid w:val="65FE555F"/>
    <w:rsid w:val="6B4B272C"/>
    <w:rsid w:val="70C31409"/>
    <w:rsid w:val="71E8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ind w:firstLine="357"/>
      <w:jc w:val="both"/>
    </w:pPr>
    <w:rPr>
      <w:rFonts w:ascii="Times New Roman" w:hAnsi="Times New Roman" w:eastAsia="Times New Roman" w:cs="Times New Roman"/>
      <w:sz w:val="28"/>
      <w:szCs w:val="24"/>
      <w:lang w:val="ru-RU" w:eastAsia="ru-RU" w:bidi="ar-SA"/>
    </w:rPr>
  </w:style>
  <w:style w:type="paragraph" w:styleId="2">
    <w:name w:val="heading 1"/>
    <w:basedOn w:val="1"/>
    <w:next w:val="1"/>
    <w:qFormat/>
    <w:uiPriority w:val="0"/>
    <w:pPr>
      <w:keepNext/>
      <w:pageBreakBefore/>
      <w:suppressAutoHyphens/>
      <w:spacing w:after="450"/>
      <w:ind w:firstLine="0"/>
      <w:jc w:val="center"/>
      <w:outlineLvl w:val="0"/>
    </w:pPr>
    <w:rPr>
      <w:b/>
      <w:caps/>
      <w:kern w:val="28"/>
      <w:sz w:val="36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qFormat/>
    <w:uiPriority w:val="0"/>
    <w:rPr>
      <w:b/>
      <w:bCs/>
    </w:rPr>
  </w:style>
  <w:style w:type="paragraph" w:styleId="6">
    <w:name w:val="Body Text"/>
    <w:basedOn w:val="1"/>
    <w:uiPriority w:val="0"/>
    <w:pPr>
      <w:widowControl w:val="0"/>
      <w:autoSpaceDE w:val="0"/>
      <w:autoSpaceDN w:val="0"/>
      <w:adjustRightInd w:val="0"/>
      <w:spacing w:before="620"/>
      <w:ind w:firstLine="0"/>
    </w:pPr>
    <w:rPr>
      <w:szCs w:val="22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firstLine="0"/>
      <w:jc w:val="left"/>
    </w:pPr>
    <w:rPr>
      <w:sz w:val="24"/>
    </w:rPr>
  </w:style>
  <w:style w:type="table" w:styleId="8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extspisok"/>
    <w:basedOn w:val="1"/>
    <w:uiPriority w:val="0"/>
    <w:pPr>
      <w:spacing w:before="100" w:beforeAutospacing="1" w:after="100" w:afterAutospacing="1"/>
      <w:ind w:firstLine="0"/>
      <w:jc w:val="left"/>
    </w:pPr>
    <w:rPr>
      <w:sz w:val="24"/>
    </w:rPr>
  </w:style>
  <w:style w:type="character" w:customStyle="1" w:styleId="10">
    <w:name w:val="Основной текст + Полужирный"/>
    <w:qFormat/>
    <w:uiPriority w:val="99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1">
    <w:name w:val="Основной текст (4)1"/>
    <w:basedOn w:val="1"/>
    <w:qFormat/>
    <w:uiPriority w:val="99"/>
    <w:pPr>
      <w:shd w:val="clear" w:color="auto" w:fill="FFFFFF"/>
      <w:spacing w:before="480" w:line="283" w:lineRule="exact"/>
      <w:ind w:hanging="360"/>
    </w:pPr>
    <w:rPr>
      <w:sz w:val="23"/>
      <w:szCs w:val="23"/>
    </w:rPr>
  </w:style>
  <w:style w:type="paragraph" w:customStyle="1" w:styleId="12">
    <w:name w:val="Пояснения"/>
    <w:basedOn w:val="1"/>
    <w:uiPriority w:val="0"/>
    <w:pPr>
      <w:spacing w:before="120" w:after="120"/>
      <w:ind w:left="360" w:firstLine="180"/>
      <w:contextualSpacing/>
    </w:pPr>
    <w:rPr>
      <w:rFonts w:ascii="Arial" w:hAnsi="Arial"/>
      <w:sz w:val="20"/>
    </w:rPr>
  </w:style>
  <w:style w:type="paragraph" w:customStyle="1" w:styleId="13">
    <w:name w:val="Пример"/>
    <w:basedOn w:val="1"/>
    <w:qFormat/>
    <w:uiPriority w:val="0"/>
    <w:pPr>
      <w:spacing w:before="120" w:after="120"/>
      <w:ind w:firstLine="360"/>
      <w:contextualSpacing/>
    </w:pPr>
    <w:rPr>
      <w:sz w:val="24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character" w:customStyle="1" w:styleId="15">
    <w:name w:val="Основной текст (4) + Arial"/>
    <w:qFormat/>
    <w:uiPriority w:val="99"/>
    <w:rPr>
      <w:rFonts w:ascii="Arial" w:hAnsi="Arial" w:cs="Arial"/>
      <w:i/>
      <w:iCs/>
      <w:sz w:val="21"/>
      <w:szCs w:val="21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2024-10-22T10:07:00Z</dcterms:created>
  <dc:creator>Оксана</dc:creator>
  <cp:lastModifiedBy>Оксана</cp:lastModifiedBy>
  <cp:lastPrinted>2024-10-28T11:18:00Z</cp:lastPrinted>
  <dcterms:modified xsi:type="dcterms:W3CDTF">2025-09-26T09:06:37Z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223C9148E5134B9B8F3C80136A8C8F17_12</vt:lpwstr>
  </property>
</Properties>
</file>